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18A4" w:rsidRPr="001E18A4" w:rsidRDefault="001E18A4" w:rsidP="001E18A4">
      <w:pPr>
        <w:spacing w:after="0" w:line="240" w:lineRule="auto"/>
        <w:ind w:left="3744" w:firstLine="1296"/>
        <w:rPr>
          <w:rFonts w:ascii="Times New Roman" w:eastAsia="Calibri" w:hAnsi="Times New Roman" w:cs="Times New Roman"/>
          <w:sz w:val="24"/>
          <w:szCs w:val="24"/>
        </w:rPr>
      </w:pPr>
      <w:r w:rsidRPr="001E18A4">
        <w:rPr>
          <w:rFonts w:ascii="Times New Roman" w:eastAsia="Calibri" w:hAnsi="Times New Roman" w:cs="Times New Roman"/>
          <w:sz w:val="24"/>
          <w:szCs w:val="24"/>
        </w:rPr>
        <w:t>PATVIRTINTA</w:t>
      </w:r>
    </w:p>
    <w:p w:rsidR="001E18A4" w:rsidRPr="001E18A4" w:rsidRDefault="001E18A4" w:rsidP="001E18A4">
      <w:pPr>
        <w:spacing w:after="0" w:line="240" w:lineRule="auto"/>
        <w:ind w:left="4320" w:firstLine="720"/>
        <w:rPr>
          <w:rFonts w:ascii="Times New Roman" w:eastAsia="Calibri" w:hAnsi="Times New Roman" w:cs="Times New Roman"/>
          <w:sz w:val="24"/>
          <w:szCs w:val="24"/>
        </w:rPr>
      </w:pPr>
      <w:r w:rsidRPr="001E18A4">
        <w:rPr>
          <w:rFonts w:ascii="Times New Roman" w:eastAsia="Calibri" w:hAnsi="Times New Roman" w:cs="Times New Roman"/>
          <w:sz w:val="24"/>
          <w:szCs w:val="24"/>
        </w:rPr>
        <w:t>Kelmės rajono savivaldybės tarybos</w:t>
      </w:r>
    </w:p>
    <w:p w:rsidR="001E18A4" w:rsidRPr="001E18A4" w:rsidRDefault="006D23DC" w:rsidP="001E18A4">
      <w:pPr>
        <w:spacing w:after="0" w:line="240" w:lineRule="auto"/>
        <w:ind w:left="4320"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2017 m. gegužės 25 </w:t>
      </w:r>
      <w:r w:rsidR="001E18A4" w:rsidRPr="001E18A4">
        <w:rPr>
          <w:rFonts w:ascii="Times New Roman" w:eastAsia="Calibri" w:hAnsi="Times New Roman" w:cs="Times New Roman"/>
          <w:sz w:val="24"/>
          <w:szCs w:val="24"/>
        </w:rPr>
        <w:t>d. sprendimu Nr. T-</w:t>
      </w:r>
      <w:r>
        <w:rPr>
          <w:rFonts w:ascii="Times New Roman" w:eastAsia="Calibri" w:hAnsi="Times New Roman" w:cs="Times New Roman"/>
          <w:sz w:val="24"/>
          <w:szCs w:val="24"/>
        </w:rPr>
        <w:t xml:space="preserve"> 168</w:t>
      </w:r>
    </w:p>
    <w:p w:rsidR="001E18A4" w:rsidRPr="001E18A4" w:rsidRDefault="001E18A4" w:rsidP="001E18A4">
      <w:pPr>
        <w:spacing w:after="0" w:line="240" w:lineRule="auto"/>
        <w:ind w:left="6480"/>
        <w:rPr>
          <w:rFonts w:ascii="Times New Roman" w:eastAsia="Calibri" w:hAnsi="Times New Roman" w:cs="Times New Roman"/>
          <w:sz w:val="24"/>
          <w:szCs w:val="24"/>
        </w:rPr>
      </w:pPr>
    </w:p>
    <w:p w:rsidR="001E18A4" w:rsidRPr="001E18A4" w:rsidRDefault="001E18A4" w:rsidP="001E18A4">
      <w:pPr>
        <w:spacing w:after="0" w:line="240" w:lineRule="auto"/>
        <w:ind w:left="6480"/>
        <w:rPr>
          <w:rFonts w:ascii="Times New Roman" w:eastAsia="Calibri" w:hAnsi="Times New Roman" w:cs="Times New Roman"/>
          <w:sz w:val="24"/>
          <w:szCs w:val="24"/>
        </w:rPr>
      </w:pPr>
    </w:p>
    <w:p w:rsidR="001E18A4" w:rsidRPr="001E18A4" w:rsidRDefault="001E18A4" w:rsidP="001E18A4">
      <w:pPr>
        <w:spacing w:after="0" w:line="240" w:lineRule="auto"/>
        <w:ind w:left="6480"/>
        <w:rPr>
          <w:rFonts w:ascii="Times New Roman" w:eastAsia="Calibri" w:hAnsi="Times New Roman" w:cs="Times New Roman"/>
          <w:sz w:val="24"/>
          <w:szCs w:val="24"/>
        </w:rPr>
      </w:pPr>
    </w:p>
    <w:p w:rsidR="001E18A4" w:rsidRPr="001E18A4" w:rsidRDefault="001E18A4" w:rsidP="001E18A4">
      <w:pPr>
        <w:spacing w:after="0" w:line="240" w:lineRule="auto"/>
        <w:jc w:val="center"/>
        <w:rPr>
          <w:rFonts w:ascii="Times New Roman" w:eastAsia="Calibri" w:hAnsi="Times New Roman" w:cs="Times New Roman"/>
          <w:b/>
          <w:sz w:val="24"/>
          <w:szCs w:val="24"/>
        </w:rPr>
      </w:pPr>
      <w:r w:rsidRPr="001E18A4">
        <w:rPr>
          <w:rFonts w:ascii="Times New Roman" w:eastAsia="Calibri" w:hAnsi="Times New Roman" w:cs="Times New Roman"/>
          <w:b/>
          <w:sz w:val="24"/>
          <w:szCs w:val="24"/>
        </w:rPr>
        <w:t xml:space="preserve">KELMĖS „KRAŽANTĖS“ PROGIMNAZIJOS DIREKTORIAUS </w:t>
      </w:r>
    </w:p>
    <w:p w:rsidR="001E18A4" w:rsidRPr="001E18A4" w:rsidRDefault="001E18A4" w:rsidP="001E18A4">
      <w:pPr>
        <w:spacing w:after="0" w:line="240" w:lineRule="auto"/>
        <w:jc w:val="center"/>
        <w:rPr>
          <w:rFonts w:ascii="Times New Roman" w:eastAsia="Calibri" w:hAnsi="Times New Roman" w:cs="Times New Roman"/>
          <w:b/>
          <w:sz w:val="24"/>
          <w:szCs w:val="24"/>
        </w:rPr>
      </w:pPr>
      <w:r w:rsidRPr="001E18A4">
        <w:rPr>
          <w:rFonts w:ascii="Times New Roman" w:eastAsia="Calibri" w:hAnsi="Times New Roman" w:cs="Times New Roman"/>
          <w:b/>
          <w:sz w:val="24"/>
          <w:szCs w:val="24"/>
        </w:rPr>
        <w:t>201</w:t>
      </w:r>
      <w:r>
        <w:rPr>
          <w:rFonts w:ascii="Times New Roman" w:eastAsia="Calibri" w:hAnsi="Times New Roman" w:cs="Times New Roman"/>
          <w:b/>
          <w:sz w:val="24"/>
          <w:szCs w:val="24"/>
        </w:rPr>
        <w:t xml:space="preserve">6 </w:t>
      </w:r>
      <w:r w:rsidRPr="001E18A4">
        <w:rPr>
          <w:rFonts w:ascii="Times New Roman" w:eastAsia="Calibri" w:hAnsi="Times New Roman" w:cs="Times New Roman"/>
          <w:b/>
          <w:sz w:val="24"/>
          <w:szCs w:val="24"/>
        </w:rPr>
        <w:t>METŲ VEIKLOS ATASKAITA</w:t>
      </w:r>
    </w:p>
    <w:p w:rsidR="001E18A4" w:rsidRPr="001E18A4" w:rsidRDefault="001E18A4" w:rsidP="001E18A4">
      <w:pPr>
        <w:spacing w:after="0" w:line="240" w:lineRule="auto"/>
        <w:ind w:left="6480"/>
        <w:rPr>
          <w:rFonts w:ascii="Times New Roman" w:eastAsia="Calibri" w:hAnsi="Times New Roman" w:cs="Times New Roman"/>
          <w:sz w:val="24"/>
          <w:szCs w:val="24"/>
        </w:rPr>
      </w:pPr>
    </w:p>
    <w:p w:rsidR="001E18A4" w:rsidRPr="001E18A4" w:rsidRDefault="001E18A4" w:rsidP="001E18A4">
      <w:pPr>
        <w:spacing w:after="0" w:line="240" w:lineRule="auto"/>
        <w:rPr>
          <w:rFonts w:ascii="Times New Roman" w:eastAsia="Calibri" w:hAnsi="Times New Roman" w:cs="Times New Roman"/>
          <w:sz w:val="24"/>
          <w:szCs w:val="24"/>
        </w:rPr>
      </w:pPr>
    </w:p>
    <w:p w:rsidR="001E18A4" w:rsidRPr="001E18A4" w:rsidRDefault="001E18A4" w:rsidP="001E18A4">
      <w:pPr>
        <w:spacing w:after="0" w:line="240" w:lineRule="auto"/>
        <w:jc w:val="center"/>
        <w:rPr>
          <w:rFonts w:ascii="Times New Roman" w:eastAsia="Calibri" w:hAnsi="Times New Roman" w:cs="Times New Roman"/>
          <w:b/>
          <w:sz w:val="24"/>
          <w:szCs w:val="24"/>
        </w:rPr>
      </w:pPr>
      <w:r w:rsidRPr="001E18A4">
        <w:rPr>
          <w:rFonts w:ascii="Times New Roman" w:eastAsia="Calibri" w:hAnsi="Times New Roman" w:cs="Times New Roman"/>
          <w:b/>
          <w:sz w:val="24"/>
          <w:szCs w:val="24"/>
        </w:rPr>
        <w:t>I. INFORMACIJA APIE ĮSTAIGĄ</w:t>
      </w:r>
    </w:p>
    <w:p w:rsidR="001E18A4" w:rsidRPr="001E18A4" w:rsidRDefault="001E18A4" w:rsidP="001E18A4">
      <w:pPr>
        <w:spacing w:after="0" w:line="240" w:lineRule="auto"/>
        <w:jc w:val="center"/>
        <w:rPr>
          <w:rFonts w:ascii="Times New Roman" w:eastAsia="Calibri" w:hAnsi="Times New Roman" w:cs="Times New Roman"/>
          <w:b/>
          <w:sz w:val="24"/>
          <w:szCs w:val="24"/>
        </w:rPr>
      </w:pPr>
    </w:p>
    <w:p w:rsidR="001E18A4" w:rsidRPr="001E18A4" w:rsidRDefault="001E18A4" w:rsidP="001E18A4">
      <w:pPr>
        <w:pStyle w:val="Sraopastraipa"/>
        <w:numPr>
          <w:ilvl w:val="0"/>
          <w:numId w:val="2"/>
        </w:numPr>
        <w:tabs>
          <w:tab w:val="left" w:pos="540"/>
          <w:tab w:val="left" w:pos="1276"/>
        </w:tabs>
        <w:spacing w:after="0" w:line="360" w:lineRule="auto"/>
        <w:ind w:left="0" w:firstLine="851"/>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1E18A4">
        <w:rPr>
          <w:rFonts w:ascii="Times New Roman" w:eastAsia="Calibri" w:hAnsi="Times New Roman" w:cs="Times New Roman"/>
          <w:sz w:val="24"/>
          <w:szCs w:val="24"/>
        </w:rPr>
        <w:t xml:space="preserve">Kelmės „Kražantės“ progimnazija įregistruota Juridinių asmenų registre, kodas 190091812. </w:t>
      </w:r>
    </w:p>
    <w:p w:rsidR="001E18A4" w:rsidRPr="00B47CF6" w:rsidRDefault="001E18A4" w:rsidP="001E18A4">
      <w:pPr>
        <w:pStyle w:val="Betarp"/>
        <w:numPr>
          <w:ilvl w:val="0"/>
          <w:numId w:val="2"/>
        </w:numPr>
        <w:tabs>
          <w:tab w:val="left" w:pos="1276"/>
        </w:tabs>
        <w:spacing w:line="360" w:lineRule="auto"/>
        <w:ind w:left="0" w:firstLine="851"/>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Mokyklos adresas – </w:t>
      </w:r>
      <w:r w:rsidRPr="00B47CF6">
        <w:rPr>
          <w:rFonts w:ascii="Times New Roman" w:hAnsi="Times New Roman" w:cs="Times New Roman"/>
          <w:color w:val="000000"/>
          <w:sz w:val="24"/>
          <w:szCs w:val="24"/>
        </w:rPr>
        <w:t xml:space="preserve">Vytauto Didžiojo g.  110, Kelmė, </w:t>
      </w:r>
      <w:r>
        <w:rPr>
          <w:rFonts w:ascii="Times New Roman" w:hAnsi="Times New Roman" w:cs="Times New Roman"/>
          <w:color w:val="000000"/>
          <w:sz w:val="24"/>
          <w:szCs w:val="24"/>
        </w:rPr>
        <w:t>LT-</w:t>
      </w:r>
      <w:r w:rsidRPr="00B47CF6">
        <w:rPr>
          <w:rFonts w:ascii="Times New Roman" w:hAnsi="Times New Roman" w:cs="Times New Roman"/>
          <w:color w:val="000000"/>
          <w:sz w:val="24"/>
          <w:szCs w:val="24"/>
        </w:rPr>
        <w:t>86140</w:t>
      </w:r>
    </w:p>
    <w:p w:rsidR="001E18A4" w:rsidRPr="00B47CF6" w:rsidRDefault="001E18A4" w:rsidP="001E18A4">
      <w:pPr>
        <w:pStyle w:val="Betarp"/>
        <w:numPr>
          <w:ilvl w:val="0"/>
          <w:numId w:val="2"/>
        </w:numPr>
        <w:tabs>
          <w:tab w:val="left" w:pos="1276"/>
        </w:tabs>
        <w:spacing w:line="360" w:lineRule="auto"/>
        <w:ind w:left="0" w:firstLine="851"/>
        <w:jc w:val="both"/>
        <w:rPr>
          <w:rFonts w:ascii="Times New Roman" w:hAnsi="Times New Roman" w:cs="Times New Roman"/>
          <w:sz w:val="24"/>
          <w:szCs w:val="24"/>
        </w:rPr>
      </w:pPr>
      <w:r>
        <w:rPr>
          <w:rFonts w:ascii="Times New Roman" w:hAnsi="Times New Roman" w:cs="Times New Roman"/>
          <w:color w:val="000000"/>
          <w:sz w:val="24"/>
          <w:szCs w:val="24"/>
        </w:rPr>
        <w:t>Tel.</w:t>
      </w:r>
      <w:r w:rsidRPr="00B47CF6">
        <w:rPr>
          <w:rFonts w:ascii="Times New Roman" w:hAnsi="Times New Roman" w:cs="Times New Roman"/>
          <w:color w:val="000000"/>
          <w:sz w:val="24"/>
          <w:szCs w:val="24"/>
        </w:rPr>
        <w:t xml:space="preserve">  (8 427) 61 193</w:t>
      </w:r>
    </w:p>
    <w:p w:rsidR="001E18A4" w:rsidRPr="00B47CF6" w:rsidRDefault="001E18A4" w:rsidP="001E18A4">
      <w:pPr>
        <w:pStyle w:val="Betarp"/>
        <w:numPr>
          <w:ilvl w:val="0"/>
          <w:numId w:val="2"/>
        </w:numPr>
        <w:tabs>
          <w:tab w:val="left" w:pos="1276"/>
        </w:tabs>
        <w:spacing w:line="360" w:lineRule="auto"/>
        <w:ind w:left="0" w:firstLine="851"/>
        <w:jc w:val="both"/>
        <w:rPr>
          <w:rFonts w:ascii="Times New Roman" w:hAnsi="Times New Roman" w:cs="Times New Roman"/>
          <w:color w:val="000000"/>
          <w:sz w:val="24"/>
          <w:szCs w:val="24"/>
        </w:rPr>
      </w:pPr>
      <w:r w:rsidRPr="00B47CF6">
        <w:rPr>
          <w:rFonts w:ascii="Times New Roman" w:hAnsi="Times New Roman" w:cs="Times New Roman"/>
          <w:color w:val="000000"/>
          <w:sz w:val="24"/>
          <w:szCs w:val="24"/>
        </w:rPr>
        <w:t>El. paštas:</w:t>
      </w:r>
      <w:r w:rsidRPr="00B47CF6">
        <w:rPr>
          <w:rFonts w:ascii="Times New Roman" w:hAnsi="Times New Roman" w:cs="Times New Roman"/>
          <w:sz w:val="24"/>
          <w:szCs w:val="24"/>
        </w:rPr>
        <w:t xml:space="preserve"> </w:t>
      </w:r>
      <w:hyperlink r:id="rId8" w:history="1">
        <w:r w:rsidRPr="00B47CF6">
          <w:rPr>
            <w:rStyle w:val="Hipersaitas"/>
            <w:rFonts w:ascii="Times New Roman" w:hAnsi="Times New Roman" w:cs="Times New Roman"/>
            <w:sz w:val="24"/>
            <w:szCs w:val="24"/>
          </w:rPr>
          <w:t>krazantesprogimnazija@gmail.com</w:t>
        </w:r>
      </w:hyperlink>
      <w:r w:rsidRPr="00B47CF6">
        <w:rPr>
          <w:rFonts w:ascii="Times New Roman" w:hAnsi="Times New Roman" w:cs="Times New Roman"/>
          <w:color w:val="000000"/>
          <w:sz w:val="24"/>
          <w:szCs w:val="24"/>
        </w:rPr>
        <w:t xml:space="preserve">  </w:t>
      </w:r>
    </w:p>
    <w:p w:rsidR="001E18A4" w:rsidRDefault="001E18A4" w:rsidP="001E18A4">
      <w:pPr>
        <w:pStyle w:val="Betarp"/>
        <w:numPr>
          <w:ilvl w:val="0"/>
          <w:numId w:val="2"/>
        </w:numPr>
        <w:tabs>
          <w:tab w:val="left" w:pos="1276"/>
        </w:tabs>
        <w:spacing w:line="360" w:lineRule="auto"/>
        <w:ind w:left="0" w:firstLine="851"/>
        <w:jc w:val="both"/>
        <w:rPr>
          <w:rFonts w:ascii="Times New Roman" w:hAnsi="Times New Roman" w:cs="Times New Roman"/>
          <w:sz w:val="24"/>
          <w:szCs w:val="24"/>
        </w:rPr>
      </w:pPr>
      <w:r w:rsidRPr="00B47CF6">
        <w:rPr>
          <w:rFonts w:ascii="Times New Roman" w:hAnsi="Times New Roman" w:cs="Times New Roman"/>
          <w:sz w:val="24"/>
          <w:szCs w:val="24"/>
        </w:rPr>
        <w:t xml:space="preserve">Puslapis internete: </w:t>
      </w:r>
      <w:hyperlink r:id="rId9" w:history="1">
        <w:r w:rsidRPr="00B47CF6">
          <w:rPr>
            <w:rStyle w:val="Hipersaitas"/>
            <w:rFonts w:ascii="Times New Roman" w:hAnsi="Times New Roman" w:cs="Times New Roman"/>
            <w:sz w:val="24"/>
            <w:szCs w:val="24"/>
          </w:rPr>
          <w:t>https://www.krazante.kelme.lm.lt</w:t>
        </w:r>
      </w:hyperlink>
      <w:r w:rsidRPr="00B47CF6">
        <w:rPr>
          <w:rFonts w:ascii="Times New Roman" w:hAnsi="Times New Roman" w:cs="Times New Roman"/>
          <w:sz w:val="24"/>
          <w:szCs w:val="24"/>
        </w:rPr>
        <w:t xml:space="preserve"> </w:t>
      </w:r>
    </w:p>
    <w:p w:rsidR="001E18A4" w:rsidRPr="001E18A4" w:rsidRDefault="001E18A4" w:rsidP="001E18A4">
      <w:pPr>
        <w:pStyle w:val="Betarp"/>
        <w:numPr>
          <w:ilvl w:val="0"/>
          <w:numId w:val="2"/>
        </w:numPr>
        <w:tabs>
          <w:tab w:val="left" w:pos="1276"/>
        </w:tabs>
        <w:spacing w:line="360" w:lineRule="auto"/>
        <w:ind w:left="0" w:firstLine="851"/>
        <w:jc w:val="both"/>
        <w:rPr>
          <w:rFonts w:ascii="Times New Roman" w:hAnsi="Times New Roman" w:cs="Times New Roman"/>
          <w:sz w:val="24"/>
          <w:szCs w:val="24"/>
        </w:rPr>
      </w:pPr>
      <w:r w:rsidRPr="001E18A4">
        <w:rPr>
          <w:rFonts w:ascii="Times New Roman" w:eastAsia="Calibri" w:hAnsi="Times New Roman" w:cs="Times New Roman"/>
          <w:sz w:val="24"/>
          <w:szCs w:val="24"/>
        </w:rPr>
        <w:t xml:space="preserve">Progimnazijoje vykdomos pradinio, </w:t>
      </w:r>
      <w:r w:rsidRPr="001E18A4">
        <w:rPr>
          <w:rFonts w:ascii="Times New Roman" w:eastAsia="Calibri" w:hAnsi="Times New Roman" w:cs="Times New Roman"/>
          <w:sz w:val="24"/>
          <w:szCs w:val="24"/>
          <w:shd w:val="clear" w:color="auto" w:fill="FFFFFF"/>
        </w:rPr>
        <w:t xml:space="preserve">pirmos dalies pagrindinio ugdymo </w:t>
      </w:r>
      <w:r w:rsidRPr="001E18A4">
        <w:rPr>
          <w:rFonts w:ascii="Times New Roman" w:eastAsia="Calibri" w:hAnsi="Times New Roman" w:cs="Times New Roman"/>
          <w:sz w:val="24"/>
          <w:szCs w:val="24"/>
        </w:rPr>
        <w:t>ir neformaliojo vaikų švietimo programos.</w:t>
      </w:r>
    </w:p>
    <w:p w:rsidR="001E18A4" w:rsidRPr="001E18A4" w:rsidRDefault="001E18A4" w:rsidP="001E18A4">
      <w:pPr>
        <w:pStyle w:val="Betarp"/>
        <w:tabs>
          <w:tab w:val="left" w:pos="1276"/>
        </w:tabs>
        <w:spacing w:line="360" w:lineRule="auto"/>
        <w:ind w:left="851"/>
        <w:jc w:val="both"/>
        <w:rPr>
          <w:rFonts w:ascii="Times New Roman" w:hAnsi="Times New Roman" w:cs="Times New Roman"/>
          <w:sz w:val="24"/>
          <w:szCs w:val="24"/>
        </w:rPr>
      </w:pPr>
    </w:p>
    <w:p w:rsidR="001E18A4" w:rsidRPr="001E18A4" w:rsidRDefault="001E18A4" w:rsidP="001E18A4">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II</w:t>
      </w:r>
      <w:r w:rsidRPr="001E18A4">
        <w:rPr>
          <w:rFonts w:ascii="Times New Roman" w:eastAsia="Calibri" w:hAnsi="Times New Roman" w:cs="Times New Roman"/>
          <w:b/>
          <w:sz w:val="24"/>
          <w:szCs w:val="24"/>
        </w:rPr>
        <w:t>. ĮSTAIGOS VADOVAI</w:t>
      </w:r>
    </w:p>
    <w:p w:rsidR="001E18A4" w:rsidRPr="001E18A4" w:rsidRDefault="001E18A4" w:rsidP="001E18A4">
      <w:pPr>
        <w:spacing w:after="0" w:line="240" w:lineRule="auto"/>
        <w:jc w:val="center"/>
        <w:rPr>
          <w:rFonts w:ascii="Times New Roman" w:eastAsia="Calibri" w:hAnsi="Times New Roman" w:cs="Times New Roman"/>
          <w:b/>
          <w:sz w:val="24"/>
          <w:szCs w:val="24"/>
        </w:rPr>
      </w:pPr>
    </w:p>
    <w:p w:rsidR="001E18A4" w:rsidRPr="001E18A4" w:rsidRDefault="001E18A4" w:rsidP="001E18A4">
      <w:pPr>
        <w:pStyle w:val="Sraopastraipa"/>
        <w:numPr>
          <w:ilvl w:val="0"/>
          <w:numId w:val="2"/>
        </w:numPr>
        <w:spacing w:after="0" w:line="360" w:lineRule="auto"/>
        <w:ind w:left="0" w:firstLine="851"/>
        <w:jc w:val="both"/>
        <w:rPr>
          <w:rFonts w:ascii="Times New Roman" w:eastAsia="Calibri" w:hAnsi="Times New Roman" w:cs="Times New Roman"/>
          <w:sz w:val="24"/>
          <w:szCs w:val="24"/>
        </w:rPr>
      </w:pPr>
      <w:r>
        <w:rPr>
          <w:rFonts w:ascii="Times New Roman" w:eastAsia="Calibri" w:hAnsi="Times New Roman" w:cs="Times New Roman"/>
          <w:sz w:val="24"/>
          <w:szCs w:val="24"/>
        </w:rPr>
        <w:t>D</w:t>
      </w:r>
      <w:r w:rsidRPr="001E18A4">
        <w:rPr>
          <w:rFonts w:ascii="Times New Roman" w:eastAsia="Calibri" w:hAnsi="Times New Roman" w:cs="Times New Roman"/>
          <w:sz w:val="24"/>
          <w:szCs w:val="24"/>
        </w:rPr>
        <w:t>irektor</w:t>
      </w:r>
      <w:r>
        <w:rPr>
          <w:rFonts w:ascii="Times New Roman" w:eastAsia="Calibri" w:hAnsi="Times New Roman" w:cs="Times New Roman"/>
          <w:sz w:val="24"/>
          <w:szCs w:val="24"/>
        </w:rPr>
        <w:t>ė</w:t>
      </w:r>
      <w:r w:rsidRPr="001E18A4">
        <w:rPr>
          <w:rFonts w:ascii="Times New Roman" w:eastAsia="Calibri" w:hAnsi="Times New Roman" w:cs="Times New Roman"/>
          <w:sz w:val="24"/>
          <w:szCs w:val="24"/>
        </w:rPr>
        <w:t xml:space="preserve"> Laima </w:t>
      </w:r>
      <w:proofErr w:type="spellStart"/>
      <w:r w:rsidRPr="001E18A4">
        <w:rPr>
          <w:rFonts w:ascii="Times New Roman" w:eastAsia="Calibri" w:hAnsi="Times New Roman" w:cs="Times New Roman"/>
          <w:sz w:val="24"/>
          <w:szCs w:val="24"/>
        </w:rPr>
        <w:t>Simėnienė</w:t>
      </w:r>
      <w:proofErr w:type="spellEnd"/>
      <w:r w:rsidRPr="001E18A4">
        <w:rPr>
          <w:rFonts w:ascii="Times New Roman" w:eastAsia="Calibri" w:hAnsi="Times New Roman" w:cs="Times New Roman"/>
          <w:sz w:val="24"/>
          <w:szCs w:val="24"/>
        </w:rPr>
        <w:t xml:space="preserve">, vadybinis </w:t>
      </w:r>
      <w:r>
        <w:rPr>
          <w:rFonts w:ascii="Times New Roman" w:eastAsia="Calibri" w:hAnsi="Times New Roman" w:cs="Times New Roman"/>
          <w:sz w:val="24"/>
          <w:szCs w:val="24"/>
        </w:rPr>
        <w:t xml:space="preserve">darbo </w:t>
      </w:r>
      <w:r w:rsidRPr="001E18A4">
        <w:rPr>
          <w:rFonts w:ascii="Times New Roman" w:eastAsia="Calibri" w:hAnsi="Times New Roman" w:cs="Times New Roman"/>
          <w:sz w:val="24"/>
          <w:szCs w:val="24"/>
        </w:rPr>
        <w:t xml:space="preserve">stažas 33 metai, II-oji kvalifikacinė kategorija. Bendras darbo stažas – 37 metai. </w:t>
      </w:r>
    </w:p>
    <w:p w:rsidR="001E18A4" w:rsidRPr="001E18A4" w:rsidRDefault="001E18A4" w:rsidP="001E18A4">
      <w:pPr>
        <w:spacing w:after="0" w:line="276" w:lineRule="auto"/>
        <w:rPr>
          <w:rFonts w:ascii="Times New Roman" w:eastAsia="Calibri" w:hAnsi="Times New Roman" w:cs="Times New Roman"/>
          <w:sz w:val="24"/>
          <w:szCs w:val="24"/>
        </w:rPr>
      </w:pPr>
    </w:p>
    <w:p w:rsidR="001E18A4" w:rsidRDefault="00EC2E92" w:rsidP="001E18A4">
      <w:pPr>
        <w:shd w:val="clear" w:color="auto" w:fill="FBFBFB"/>
        <w:spacing w:after="0" w:line="207" w:lineRule="atLeast"/>
        <w:jc w:val="center"/>
        <w:rPr>
          <w:rFonts w:ascii="Times New Roman" w:eastAsia="Times New Roman" w:hAnsi="Times New Roman" w:cs="Times New Roman"/>
          <w:b/>
          <w:noProof/>
          <w:color w:val="000000"/>
          <w:sz w:val="24"/>
          <w:szCs w:val="24"/>
          <w:shd w:val="clear" w:color="auto" w:fill="FBFBFB"/>
        </w:rPr>
      </w:pPr>
      <w:r>
        <w:rPr>
          <w:rFonts w:ascii="Times New Roman" w:eastAsia="Times New Roman" w:hAnsi="Times New Roman" w:cs="Times New Roman"/>
          <w:b/>
          <w:noProof/>
          <w:color w:val="000000"/>
          <w:sz w:val="24"/>
          <w:szCs w:val="24"/>
          <w:shd w:val="clear" w:color="auto" w:fill="FBFBFB"/>
        </w:rPr>
        <w:t>III</w:t>
      </w:r>
      <w:r w:rsidR="001E18A4" w:rsidRPr="001E18A4">
        <w:rPr>
          <w:rFonts w:ascii="Times New Roman" w:eastAsia="Times New Roman" w:hAnsi="Times New Roman" w:cs="Times New Roman"/>
          <w:b/>
          <w:noProof/>
          <w:color w:val="000000"/>
          <w:sz w:val="24"/>
          <w:szCs w:val="24"/>
          <w:shd w:val="clear" w:color="auto" w:fill="FBFBFB"/>
        </w:rPr>
        <w:t>. ĮSTAIGOS DARBUOTOJAI</w:t>
      </w:r>
    </w:p>
    <w:p w:rsidR="001E18A4" w:rsidRPr="001E18A4" w:rsidRDefault="001E18A4" w:rsidP="001E18A4">
      <w:pPr>
        <w:shd w:val="clear" w:color="auto" w:fill="FBFBFB"/>
        <w:spacing w:after="0" w:line="207" w:lineRule="atLeast"/>
        <w:jc w:val="center"/>
        <w:rPr>
          <w:rFonts w:ascii="Times New Roman" w:eastAsia="Times New Roman" w:hAnsi="Times New Roman" w:cs="Times New Roman"/>
          <w:b/>
          <w:noProof/>
          <w:color w:val="000000"/>
          <w:sz w:val="24"/>
          <w:szCs w:val="24"/>
          <w:shd w:val="clear" w:color="auto" w:fill="FBFBFB"/>
        </w:rPr>
      </w:pPr>
    </w:p>
    <w:tbl>
      <w:tblPr>
        <w:tblStyle w:val="Lentelstinklelis"/>
        <w:tblpPr w:leftFromText="180" w:rightFromText="180" w:vertAnchor="text" w:horzAnchor="margin" w:tblpY="259"/>
        <w:tblW w:w="0" w:type="auto"/>
        <w:tblLook w:val="04A0"/>
      </w:tblPr>
      <w:tblGrid>
        <w:gridCol w:w="3284"/>
        <w:gridCol w:w="3285"/>
        <w:gridCol w:w="3285"/>
      </w:tblGrid>
      <w:tr w:rsidR="001E18A4" w:rsidRPr="001E18A4" w:rsidTr="0028308F">
        <w:tc>
          <w:tcPr>
            <w:tcW w:w="9854" w:type="dxa"/>
            <w:gridSpan w:val="3"/>
          </w:tcPr>
          <w:p w:rsidR="001E18A4" w:rsidRPr="001E18A4" w:rsidRDefault="001E18A4" w:rsidP="0028308F">
            <w:pPr>
              <w:jc w:val="center"/>
              <w:rPr>
                <w:rFonts w:ascii="Times New Roman" w:hAnsi="Times New Roman" w:cs="Times New Roman"/>
                <w:b/>
                <w:sz w:val="24"/>
                <w:szCs w:val="24"/>
              </w:rPr>
            </w:pPr>
            <w:r w:rsidRPr="001E18A4">
              <w:rPr>
                <w:rFonts w:ascii="Times New Roman" w:hAnsi="Times New Roman" w:cs="Times New Roman"/>
                <w:b/>
                <w:sz w:val="24"/>
                <w:szCs w:val="24"/>
              </w:rPr>
              <w:t>PEDAGOGINIŲ DARBUOTOJŲ SKAIČIUS – 43</w:t>
            </w:r>
          </w:p>
        </w:tc>
      </w:tr>
      <w:tr w:rsidR="001E18A4" w:rsidRPr="001E18A4" w:rsidTr="0028308F">
        <w:tc>
          <w:tcPr>
            <w:tcW w:w="3284" w:type="dxa"/>
          </w:tcPr>
          <w:p w:rsidR="001E18A4" w:rsidRPr="001E18A4" w:rsidRDefault="001E18A4" w:rsidP="0028308F">
            <w:pPr>
              <w:jc w:val="center"/>
              <w:rPr>
                <w:rFonts w:ascii="Times New Roman" w:hAnsi="Times New Roman" w:cs="Times New Roman"/>
                <w:sz w:val="24"/>
                <w:szCs w:val="24"/>
              </w:rPr>
            </w:pPr>
            <w:r w:rsidRPr="001E18A4">
              <w:rPr>
                <w:rFonts w:ascii="Times New Roman" w:hAnsi="Times New Roman" w:cs="Times New Roman"/>
                <w:sz w:val="24"/>
                <w:szCs w:val="24"/>
              </w:rPr>
              <w:t xml:space="preserve">Mokyklos vadovai </w:t>
            </w:r>
          </w:p>
        </w:tc>
        <w:tc>
          <w:tcPr>
            <w:tcW w:w="3285" w:type="dxa"/>
          </w:tcPr>
          <w:p w:rsidR="001E18A4" w:rsidRPr="001E18A4" w:rsidRDefault="001E18A4" w:rsidP="0028308F">
            <w:pPr>
              <w:jc w:val="center"/>
              <w:rPr>
                <w:rFonts w:ascii="Times New Roman" w:hAnsi="Times New Roman" w:cs="Times New Roman"/>
                <w:sz w:val="24"/>
                <w:szCs w:val="24"/>
              </w:rPr>
            </w:pPr>
            <w:r w:rsidRPr="001E18A4">
              <w:rPr>
                <w:rFonts w:ascii="Times New Roman" w:hAnsi="Times New Roman" w:cs="Times New Roman"/>
                <w:sz w:val="24"/>
                <w:szCs w:val="24"/>
              </w:rPr>
              <w:t>Pedagogai</w:t>
            </w:r>
          </w:p>
        </w:tc>
        <w:tc>
          <w:tcPr>
            <w:tcW w:w="3285" w:type="dxa"/>
          </w:tcPr>
          <w:p w:rsidR="001E18A4" w:rsidRPr="001E18A4" w:rsidRDefault="001E18A4" w:rsidP="0028308F">
            <w:pPr>
              <w:jc w:val="center"/>
              <w:rPr>
                <w:rFonts w:ascii="Times New Roman" w:hAnsi="Times New Roman" w:cs="Times New Roman"/>
                <w:sz w:val="24"/>
                <w:szCs w:val="24"/>
              </w:rPr>
            </w:pPr>
            <w:r w:rsidRPr="001E18A4">
              <w:rPr>
                <w:rFonts w:ascii="Times New Roman" w:hAnsi="Times New Roman" w:cs="Times New Roman"/>
                <w:sz w:val="24"/>
                <w:szCs w:val="24"/>
              </w:rPr>
              <w:t>Pagalbos mokiniui specialistai</w:t>
            </w:r>
          </w:p>
        </w:tc>
      </w:tr>
      <w:tr w:rsidR="001E18A4" w:rsidRPr="001E18A4" w:rsidTr="0028308F">
        <w:tc>
          <w:tcPr>
            <w:tcW w:w="3284" w:type="dxa"/>
          </w:tcPr>
          <w:p w:rsidR="001E18A4" w:rsidRPr="001E18A4" w:rsidRDefault="001E18A4" w:rsidP="0028308F">
            <w:pPr>
              <w:jc w:val="center"/>
              <w:rPr>
                <w:rFonts w:ascii="Times New Roman" w:hAnsi="Times New Roman" w:cs="Times New Roman"/>
                <w:sz w:val="24"/>
                <w:szCs w:val="24"/>
              </w:rPr>
            </w:pPr>
            <w:r w:rsidRPr="001E18A4">
              <w:rPr>
                <w:rFonts w:ascii="Times New Roman" w:hAnsi="Times New Roman" w:cs="Times New Roman"/>
                <w:sz w:val="24"/>
                <w:szCs w:val="24"/>
              </w:rPr>
              <w:t>3 (du – II vadybinė kategorija)</w:t>
            </w:r>
          </w:p>
          <w:p w:rsidR="001E18A4" w:rsidRPr="001E18A4" w:rsidRDefault="001E18A4" w:rsidP="0028308F">
            <w:pPr>
              <w:jc w:val="center"/>
              <w:rPr>
                <w:rFonts w:ascii="Times New Roman" w:hAnsi="Times New Roman" w:cs="Times New Roman"/>
                <w:sz w:val="24"/>
                <w:szCs w:val="24"/>
              </w:rPr>
            </w:pPr>
            <w:r w:rsidRPr="001E18A4">
              <w:rPr>
                <w:rFonts w:ascii="Times New Roman" w:hAnsi="Times New Roman" w:cs="Times New Roman"/>
                <w:sz w:val="24"/>
                <w:szCs w:val="24"/>
              </w:rPr>
              <w:t>2,75 etato</w:t>
            </w:r>
          </w:p>
        </w:tc>
        <w:tc>
          <w:tcPr>
            <w:tcW w:w="3285" w:type="dxa"/>
          </w:tcPr>
          <w:p w:rsidR="001E18A4" w:rsidRPr="001E18A4" w:rsidRDefault="001E18A4" w:rsidP="0028308F">
            <w:pPr>
              <w:jc w:val="center"/>
              <w:rPr>
                <w:rFonts w:ascii="Times New Roman" w:hAnsi="Times New Roman" w:cs="Times New Roman"/>
                <w:sz w:val="24"/>
                <w:szCs w:val="24"/>
              </w:rPr>
            </w:pPr>
            <w:r w:rsidRPr="001E18A4">
              <w:rPr>
                <w:rFonts w:ascii="Times New Roman" w:hAnsi="Times New Roman" w:cs="Times New Roman"/>
                <w:sz w:val="24"/>
                <w:szCs w:val="24"/>
              </w:rPr>
              <w:t xml:space="preserve">36 </w:t>
            </w:r>
          </w:p>
        </w:tc>
        <w:tc>
          <w:tcPr>
            <w:tcW w:w="3285" w:type="dxa"/>
          </w:tcPr>
          <w:p w:rsidR="001E18A4" w:rsidRPr="001E18A4" w:rsidRDefault="001E18A4" w:rsidP="0028308F">
            <w:pPr>
              <w:jc w:val="center"/>
              <w:rPr>
                <w:rFonts w:ascii="Times New Roman" w:hAnsi="Times New Roman" w:cs="Times New Roman"/>
                <w:sz w:val="24"/>
                <w:szCs w:val="24"/>
              </w:rPr>
            </w:pPr>
            <w:r w:rsidRPr="001E18A4">
              <w:rPr>
                <w:rFonts w:ascii="Times New Roman" w:hAnsi="Times New Roman" w:cs="Times New Roman"/>
                <w:sz w:val="24"/>
                <w:szCs w:val="24"/>
              </w:rPr>
              <w:t>4</w:t>
            </w:r>
          </w:p>
        </w:tc>
      </w:tr>
      <w:tr w:rsidR="001E18A4" w:rsidRPr="001E18A4" w:rsidTr="0028308F">
        <w:tc>
          <w:tcPr>
            <w:tcW w:w="3284" w:type="dxa"/>
          </w:tcPr>
          <w:p w:rsidR="001E18A4" w:rsidRPr="001E18A4" w:rsidRDefault="001E18A4" w:rsidP="0028308F">
            <w:pPr>
              <w:jc w:val="center"/>
              <w:rPr>
                <w:rFonts w:ascii="Times New Roman" w:hAnsi="Times New Roman" w:cs="Times New Roman"/>
                <w:color w:val="FF0000"/>
                <w:sz w:val="24"/>
                <w:szCs w:val="24"/>
              </w:rPr>
            </w:pPr>
          </w:p>
        </w:tc>
        <w:tc>
          <w:tcPr>
            <w:tcW w:w="3285" w:type="dxa"/>
          </w:tcPr>
          <w:p w:rsidR="001E18A4" w:rsidRPr="001E18A4" w:rsidRDefault="001E18A4" w:rsidP="0028308F">
            <w:pPr>
              <w:jc w:val="center"/>
              <w:rPr>
                <w:rFonts w:ascii="Times New Roman" w:hAnsi="Times New Roman" w:cs="Times New Roman"/>
                <w:sz w:val="24"/>
                <w:szCs w:val="24"/>
              </w:rPr>
            </w:pPr>
            <w:r w:rsidRPr="001E18A4">
              <w:rPr>
                <w:rFonts w:ascii="Times New Roman" w:hAnsi="Times New Roman" w:cs="Times New Roman"/>
                <w:sz w:val="24"/>
                <w:szCs w:val="24"/>
              </w:rPr>
              <w:t>( iš jų 6 antraeilininkai )</w:t>
            </w:r>
          </w:p>
        </w:tc>
        <w:tc>
          <w:tcPr>
            <w:tcW w:w="3285" w:type="dxa"/>
          </w:tcPr>
          <w:p w:rsidR="001E18A4" w:rsidRPr="001E18A4" w:rsidRDefault="001E18A4" w:rsidP="0028308F">
            <w:pPr>
              <w:jc w:val="center"/>
              <w:rPr>
                <w:rFonts w:ascii="Times New Roman" w:hAnsi="Times New Roman" w:cs="Times New Roman"/>
                <w:color w:val="FF0000"/>
                <w:sz w:val="24"/>
                <w:szCs w:val="24"/>
              </w:rPr>
            </w:pPr>
          </w:p>
        </w:tc>
      </w:tr>
      <w:tr w:rsidR="001E18A4" w:rsidRPr="001E18A4" w:rsidTr="0028308F">
        <w:tc>
          <w:tcPr>
            <w:tcW w:w="9854" w:type="dxa"/>
            <w:gridSpan w:val="3"/>
          </w:tcPr>
          <w:p w:rsidR="001E18A4" w:rsidRPr="001E18A4" w:rsidRDefault="001E18A4" w:rsidP="0028308F">
            <w:pPr>
              <w:jc w:val="center"/>
              <w:rPr>
                <w:rFonts w:ascii="Times New Roman" w:hAnsi="Times New Roman" w:cs="Times New Roman"/>
                <w:b/>
                <w:sz w:val="24"/>
                <w:szCs w:val="24"/>
              </w:rPr>
            </w:pPr>
            <w:r w:rsidRPr="001E18A4">
              <w:rPr>
                <w:rFonts w:ascii="Times New Roman" w:hAnsi="Times New Roman" w:cs="Times New Roman"/>
                <w:b/>
                <w:sz w:val="24"/>
                <w:szCs w:val="24"/>
              </w:rPr>
              <w:t>PEDAGOGŲ KVALIFIKACIJA</w:t>
            </w:r>
          </w:p>
        </w:tc>
      </w:tr>
      <w:tr w:rsidR="001E18A4" w:rsidRPr="001E18A4" w:rsidTr="0028308F">
        <w:tc>
          <w:tcPr>
            <w:tcW w:w="3284" w:type="dxa"/>
          </w:tcPr>
          <w:p w:rsidR="001E18A4" w:rsidRPr="001E18A4" w:rsidRDefault="001E18A4" w:rsidP="0028308F">
            <w:pPr>
              <w:jc w:val="center"/>
              <w:rPr>
                <w:rFonts w:ascii="Times New Roman" w:hAnsi="Times New Roman" w:cs="Times New Roman"/>
                <w:sz w:val="24"/>
                <w:szCs w:val="24"/>
              </w:rPr>
            </w:pPr>
            <w:r w:rsidRPr="001E18A4">
              <w:rPr>
                <w:rFonts w:ascii="Times New Roman" w:hAnsi="Times New Roman" w:cs="Times New Roman"/>
                <w:sz w:val="24"/>
                <w:szCs w:val="24"/>
              </w:rPr>
              <w:t>Mokytojai</w:t>
            </w:r>
          </w:p>
        </w:tc>
        <w:tc>
          <w:tcPr>
            <w:tcW w:w="3285" w:type="dxa"/>
          </w:tcPr>
          <w:p w:rsidR="001E18A4" w:rsidRPr="001E18A4" w:rsidRDefault="001E18A4" w:rsidP="0028308F">
            <w:pPr>
              <w:jc w:val="center"/>
              <w:rPr>
                <w:rFonts w:ascii="Times New Roman" w:hAnsi="Times New Roman" w:cs="Times New Roman"/>
                <w:sz w:val="24"/>
                <w:szCs w:val="24"/>
              </w:rPr>
            </w:pPr>
            <w:r w:rsidRPr="001E18A4">
              <w:rPr>
                <w:rFonts w:ascii="Times New Roman" w:hAnsi="Times New Roman" w:cs="Times New Roman"/>
                <w:sz w:val="24"/>
                <w:szCs w:val="24"/>
              </w:rPr>
              <w:t>Vyr. mokytojai</w:t>
            </w:r>
          </w:p>
        </w:tc>
        <w:tc>
          <w:tcPr>
            <w:tcW w:w="3285" w:type="dxa"/>
          </w:tcPr>
          <w:p w:rsidR="001E18A4" w:rsidRPr="001E18A4" w:rsidRDefault="001E18A4" w:rsidP="0028308F">
            <w:pPr>
              <w:jc w:val="center"/>
              <w:rPr>
                <w:rFonts w:ascii="Times New Roman" w:hAnsi="Times New Roman" w:cs="Times New Roman"/>
                <w:sz w:val="24"/>
                <w:szCs w:val="24"/>
              </w:rPr>
            </w:pPr>
            <w:r w:rsidRPr="001E18A4">
              <w:rPr>
                <w:rFonts w:ascii="Times New Roman" w:hAnsi="Times New Roman" w:cs="Times New Roman"/>
                <w:sz w:val="24"/>
                <w:szCs w:val="24"/>
              </w:rPr>
              <w:t>Mokytojai metodininkai</w:t>
            </w:r>
          </w:p>
        </w:tc>
      </w:tr>
      <w:tr w:rsidR="001E18A4" w:rsidRPr="001E18A4" w:rsidTr="0028308F">
        <w:tc>
          <w:tcPr>
            <w:tcW w:w="3284" w:type="dxa"/>
          </w:tcPr>
          <w:p w:rsidR="001E18A4" w:rsidRPr="001E18A4" w:rsidRDefault="001E18A4" w:rsidP="0028308F">
            <w:pPr>
              <w:jc w:val="center"/>
              <w:rPr>
                <w:rFonts w:ascii="Times New Roman" w:hAnsi="Times New Roman" w:cs="Times New Roman"/>
                <w:sz w:val="24"/>
                <w:szCs w:val="24"/>
              </w:rPr>
            </w:pPr>
            <w:r w:rsidRPr="001E18A4">
              <w:rPr>
                <w:rFonts w:ascii="Times New Roman" w:hAnsi="Times New Roman" w:cs="Times New Roman"/>
                <w:sz w:val="24"/>
                <w:szCs w:val="24"/>
              </w:rPr>
              <w:t>3</w:t>
            </w:r>
          </w:p>
        </w:tc>
        <w:tc>
          <w:tcPr>
            <w:tcW w:w="3285" w:type="dxa"/>
          </w:tcPr>
          <w:p w:rsidR="001E18A4" w:rsidRPr="001E18A4" w:rsidRDefault="001E18A4" w:rsidP="0028308F">
            <w:pPr>
              <w:jc w:val="center"/>
              <w:rPr>
                <w:rFonts w:ascii="Times New Roman" w:hAnsi="Times New Roman" w:cs="Times New Roman"/>
                <w:sz w:val="24"/>
                <w:szCs w:val="24"/>
              </w:rPr>
            </w:pPr>
            <w:r w:rsidRPr="001E18A4">
              <w:rPr>
                <w:rFonts w:ascii="Times New Roman" w:hAnsi="Times New Roman" w:cs="Times New Roman"/>
                <w:sz w:val="24"/>
                <w:szCs w:val="24"/>
              </w:rPr>
              <w:t xml:space="preserve">20 </w:t>
            </w:r>
          </w:p>
        </w:tc>
        <w:tc>
          <w:tcPr>
            <w:tcW w:w="3285" w:type="dxa"/>
          </w:tcPr>
          <w:p w:rsidR="001E18A4" w:rsidRPr="001E18A4" w:rsidRDefault="001E18A4" w:rsidP="0028308F">
            <w:pPr>
              <w:jc w:val="center"/>
              <w:rPr>
                <w:rFonts w:ascii="Times New Roman" w:hAnsi="Times New Roman" w:cs="Times New Roman"/>
                <w:sz w:val="24"/>
                <w:szCs w:val="24"/>
              </w:rPr>
            </w:pPr>
            <w:r w:rsidRPr="001E18A4">
              <w:rPr>
                <w:rFonts w:ascii="Times New Roman" w:hAnsi="Times New Roman" w:cs="Times New Roman"/>
                <w:sz w:val="24"/>
                <w:szCs w:val="24"/>
              </w:rPr>
              <w:t>13</w:t>
            </w:r>
          </w:p>
        </w:tc>
      </w:tr>
      <w:tr w:rsidR="001E18A4" w:rsidRPr="001E18A4" w:rsidTr="0028308F">
        <w:tc>
          <w:tcPr>
            <w:tcW w:w="9854" w:type="dxa"/>
            <w:gridSpan w:val="3"/>
          </w:tcPr>
          <w:p w:rsidR="001E18A4" w:rsidRPr="001E18A4" w:rsidRDefault="001E18A4" w:rsidP="0028308F">
            <w:pPr>
              <w:jc w:val="center"/>
              <w:rPr>
                <w:rFonts w:ascii="Times New Roman" w:hAnsi="Times New Roman" w:cs="Times New Roman"/>
                <w:b/>
                <w:sz w:val="24"/>
                <w:szCs w:val="24"/>
              </w:rPr>
            </w:pPr>
            <w:r w:rsidRPr="001E18A4">
              <w:rPr>
                <w:rFonts w:ascii="Times New Roman" w:hAnsi="Times New Roman" w:cs="Times New Roman"/>
                <w:b/>
                <w:sz w:val="24"/>
                <w:szCs w:val="24"/>
              </w:rPr>
              <w:t>PAGALBOS MOKINIUI SPECIALISTŲ KVALIFIKACIJA</w:t>
            </w:r>
          </w:p>
        </w:tc>
      </w:tr>
      <w:tr w:rsidR="001E18A4" w:rsidRPr="001E18A4" w:rsidTr="0028308F">
        <w:tc>
          <w:tcPr>
            <w:tcW w:w="3284" w:type="dxa"/>
          </w:tcPr>
          <w:p w:rsidR="001E18A4" w:rsidRPr="001E18A4" w:rsidRDefault="001E18A4" w:rsidP="0028308F">
            <w:pPr>
              <w:jc w:val="center"/>
              <w:rPr>
                <w:rFonts w:ascii="Times New Roman" w:hAnsi="Times New Roman" w:cs="Times New Roman"/>
                <w:sz w:val="24"/>
                <w:szCs w:val="24"/>
              </w:rPr>
            </w:pPr>
            <w:r w:rsidRPr="001E18A4">
              <w:rPr>
                <w:rFonts w:ascii="Times New Roman" w:hAnsi="Times New Roman" w:cs="Times New Roman"/>
                <w:sz w:val="24"/>
                <w:szCs w:val="24"/>
              </w:rPr>
              <w:t>Specialistai</w:t>
            </w:r>
          </w:p>
        </w:tc>
        <w:tc>
          <w:tcPr>
            <w:tcW w:w="3285" w:type="dxa"/>
          </w:tcPr>
          <w:p w:rsidR="001E18A4" w:rsidRPr="001E18A4" w:rsidRDefault="001E18A4" w:rsidP="0028308F">
            <w:pPr>
              <w:jc w:val="center"/>
              <w:rPr>
                <w:rFonts w:ascii="Times New Roman" w:hAnsi="Times New Roman" w:cs="Times New Roman"/>
                <w:sz w:val="24"/>
                <w:szCs w:val="24"/>
              </w:rPr>
            </w:pPr>
            <w:r w:rsidRPr="001E18A4">
              <w:rPr>
                <w:rFonts w:ascii="Times New Roman" w:hAnsi="Times New Roman" w:cs="Times New Roman"/>
                <w:sz w:val="24"/>
                <w:szCs w:val="24"/>
              </w:rPr>
              <w:t>Vyr. specialistai</w:t>
            </w:r>
          </w:p>
        </w:tc>
        <w:tc>
          <w:tcPr>
            <w:tcW w:w="3285" w:type="dxa"/>
          </w:tcPr>
          <w:p w:rsidR="001E18A4" w:rsidRPr="001E18A4" w:rsidRDefault="001E18A4" w:rsidP="0028308F">
            <w:pPr>
              <w:jc w:val="center"/>
              <w:rPr>
                <w:rFonts w:ascii="Times New Roman" w:hAnsi="Times New Roman" w:cs="Times New Roman"/>
                <w:sz w:val="24"/>
                <w:szCs w:val="24"/>
              </w:rPr>
            </w:pPr>
            <w:r w:rsidRPr="001E18A4">
              <w:rPr>
                <w:rFonts w:ascii="Times New Roman" w:hAnsi="Times New Roman" w:cs="Times New Roman"/>
                <w:sz w:val="24"/>
                <w:szCs w:val="24"/>
              </w:rPr>
              <w:t>Specialistai metodininkai</w:t>
            </w:r>
          </w:p>
        </w:tc>
      </w:tr>
      <w:tr w:rsidR="001E18A4" w:rsidRPr="001E18A4" w:rsidTr="0028308F">
        <w:tc>
          <w:tcPr>
            <w:tcW w:w="3284" w:type="dxa"/>
          </w:tcPr>
          <w:p w:rsidR="001E18A4" w:rsidRPr="001E18A4" w:rsidRDefault="001E18A4" w:rsidP="0028308F">
            <w:pPr>
              <w:jc w:val="center"/>
              <w:rPr>
                <w:rFonts w:ascii="Times New Roman" w:hAnsi="Times New Roman" w:cs="Times New Roman"/>
                <w:sz w:val="24"/>
                <w:szCs w:val="24"/>
              </w:rPr>
            </w:pPr>
            <w:r w:rsidRPr="001E18A4">
              <w:rPr>
                <w:rFonts w:ascii="Times New Roman" w:hAnsi="Times New Roman" w:cs="Times New Roman"/>
                <w:sz w:val="24"/>
                <w:szCs w:val="24"/>
              </w:rPr>
              <w:t>1</w:t>
            </w:r>
          </w:p>
        </w:tc>
        <w:tc>
          <w:tcPr>
            <w:tcW w:w="3285" w:type="dxa"/>
          </w:tcPr>
          <w:p w:rsidR="001E18A4" w:rsidRPr="001E18A4" w:rsidRDefault="001E18A4" w:rsidP="0028308F">
            <w:pPr>
              <w:jc w:val="center"/>
              <w:rPr>
                <w:rFonts w:ascii="Times New Roman" w:hAnsi="Times New Roman" w:cs="Times New Roman"/>
                <w:sz w:val="24"/>
                <w:szCs w:val="24"/>
              </w:rPr>
            </w:pPr>
            <w:r w:rsidRPr="001E18A4">
              <w:rPr>
                <w:rFonts w:ascii="Times New Roman" w:hAnsi="Times New Roman" w:cs="Times New Roman"/>
                <w:sz w:val="24"/>
                <w:szCs w:val="24"/>
              </w:rPr>
              <w:t>2</w:t>
            </w:r>
          </w:p>
        </w:tc>
        <w:tc>
          <w:tcPr>
            <w:tcW w:w="3285" w:type="dxa"/>
          </w:tcPr>
          <w:p w:rsidR="001E18A4" w:rsidRPr="001E18A4" w:rsidRDefault="001E18A4" w:rsidP="0028308F">
            <w:pPr>
              <w:jc w:val="center"/>
              <w:rPr>
                <w:rFonts w:ascii="Times New Roman" w:hAnsi="Times New Roman" w:cs="Times New Roman"/>
                <w:sz w:val="24"/>
                <w:szCs w:val="24"/>
              </w:rPr>
            </w:pPr>
            <w:r w:rsidRPr="001E18A4">
              <w:rPr>
                <w:rFonts w:ascii="Times New Roman" w:hAnsi="Times New Roman" w:cs="Times New Roman"/>
                <w:sz w:val="24"/>
                <w:szCs w:val="24"/>
              </w:rPr>
              <w:t>1</w:t>
            </w:r>
          </w:p>
        </w:tc>
      </w:tr>
      <w:tr w:rsidR="001E18A4" w:rsidRPr="001E18A4" w:rsidTr="0028308F">
        <w:tc>
          <w:tcPr>
            <w:tcW w:w="9854" w:type="dxa"/>
            <w:gridSpan w:val="3"/>
          </w:tcPr>
          <w:p w:rsidR="001E18A4" w:rsidRPr="001E18A4" w:rsidRDefault="001E18A4" w:rsidP="0028308F">
            <w:pPr>
              <w:jc w:val="center"/>
              <w:rPr>
                <w:rFonts w:ascii="Times New Roman" w:hAnsi="Times New Roman" w:cs="Times New Roman"/>
                <w:b/>
                <w:sz w:val="24"/>
                <w:szCs w:val="24"/>
              </w:rPr>
            </w:pPr>
            <w:r w:rsidRPr="001E18A4">
              <w:rPr>
                <w:rFonts w:ascii="Times New Roman" w:hAnsi="Times New Roman" w:cs="Times New Roman"/>
                <w:b/>
                <w:sz w:val="24"/>
                <w:szCs w:val="24"/>
              </w:rPr>
              <w:t>APTARNAUJANČIO PERSONALO DARBUOTOJŲ SKAIČIUS – 19</w:t>
            </w:r>
          </w:p>
        </w:tc>
      </w:tr>
      <w:tr w:rsidR="001E18A4" w:rsidRPr="001E18A4" w:rsidTr="0028308F">
        <w:tc>
          <w:tcPr>
            <w:tcW w:w="3284" w:type="dxa"/>
          </w:tcPr>
          <w:p w:rsidR="001E18A4" w:rsidRPr="001E18A4" w:rsidRDefault="001E18A4" w:rsidP="0028308F">
            <w:pPr>
              <w:rPr>
                <w:rFonts w:ascii="Times New Roman" w:hAnsi="Times New Roman" w:cs="Times New Roman"/>
                <w:sz w:val="24"/>
                <w:szCs w:val="24"/>
              </w:rPr>
            </w:pPr>
            <w:r w:rsidRPr="001E18A4">
              <w:rPr>
                <w:rFonts w:ascii="Times New Roman" w:hAnsi="Times New Roman" w:cs="Times New Roman"/>
                <w:sz w:val="24"/>
                <w:szCs w:val="24"/>
              </w:rPr>
              <w:t>Pareigos</w:t>
            </w:r>
          </w:p>
        </w:tc>
        <w:tc>
          <w:tcPr>
            <w:tcW w:w="3285" w:type="dxa"/>
          </w:tcPr>
          <w:p w:rsidR="001E18A4" w:rsidRPr="001E18A4" w:rsidRDefault="001E18A4" w:rsidP="0028308F">
            <w:pPr>
              <w:jc w:val="center"/>
              <w:rPr>
                <w:rFonts w:ascii="Times New Roman" w:hAnsi="Times New Roman" w:cs="Times New Roman"/>
                <w:sz w:val="24"/>
                <w:szCs w:val="24"/>
              </w:rPr>
            </w:pPr>
            <w:r w:rsidRPr="001E18A4">
              <w:rPr>
                <w:rFonts w:ascii="Times New Roman" w:hAnsi="Times New Roman" w:cs="Times New Roman"/>
                <w:sz w:val="24"/>
                <w:szCs w:val="24"/>
              </w:rPr>
              <w:t>Darbuotojų skaičius</w:t>
            </w:r>
          </w:p>
        </w:tc>
        <w:tc>
          <w:tcPr>
            <w:tcW w:w="3285" w:type="dxa"/>
          </w:tcPr>
          <w:p w:rsidR="001E18A4" w:rsidRPr="001E18A4" w:rsidRDefault="001E18A4" w:rsidP="0028308F">
            <w:pPr>
              <w:jc w:val="center"/>
              <w:rPr>
                <w:rFonts w:ascii="Times New Roman" w:hAnsi="Times New Roman" w:cs="Times New Roman"/>
                <w:sz w:val="24"/>
                <w:szCs w:val="24"/>
              </w:rPr>
            </w:pPr>
            <w:r w:rsidRPr="001E18A4">
              <w:rPr>
                <w:rFonts w:ascii="Times New Roman" w:hAnsi="Times New Roman" w:cs="Times New Roman"/>
                <w:sz w:val="24"/>
                <w:szCs w:val="24"/>
              </w:rPr>
              <w:t>Etatų skaičius</w:t>
            </w:r>
          </w:p>
        </w:tc>
      </w:tr>
      <w:tr w:rsidR="001E18A4" w:rsidRPr="001E18A4" w:rsidTr="0028308F">
        <w:tc>
          <w:tcPr>
            <w:tcW w:w="3284" w:type="dxa"/>
          </w:tcPr>
          <w:p w:rsidR="001E18A4" w:rsidRPr="001E18A4" w:rsidRDefault="001E18A4" w:rsidP="0028308F">
            <w:pPr>
              <w:rPr>
                <w:rFonts w:ascii="Times New Roman" w:hAnsi="Times New Roman" w:cs="Times New Roman"/>
                <w:sz w:val="24"/>
                <w:szCs w:val="24"/>
              </w:rPr>
            </w:pPr>
            <w:r w:rsidRPr="001E18A4">
              <w:rPr>
                <w:rFonts w:ascii="Times New Roman" w:hAnsi="Times New Roman" w:cs="Times New Roman"/>
                <w:sz w:val="24"/>
                <w:szCs w:val="24"/>
              </w:rPr>
              <w:t>Vyr. buhalteris</w:t>
            </w:r>
          </w:p>
        </w:tc>
        <w:tc>
          <w:tcPr>
            <w:tcW w:w="3285" w:type="dxa"/>
          </w:tcPr>
          <w:p w:rsidR="001E18A4" w:rsidRPr="001E18A4" w:rsidRDefault="001E18A4" w:rsidP="0028308F">
            <w:pPr>
              <w:jc w:val="center"/>
              <w:rPr>
                <w:rFonts w:ascii="Times New Roman" w:hAnsi="Times New Roman" w:cs="Times New Roman"/>
                <w:sz w:val="24"/>
                <w:szCs w:val="24"/>
              </w:rPr>
            </w:pPr>
            <w:r w:rsidRPr="001E18A4">
              <w:rPr>
                <w:rFonts w:ascii="Times New Roman" w:hAnsi="Times New Roman" w:cs="Times New Roman"/>
                <w:sz w:val="24"/>
                <w:szCs w:val="24"/>
              </w:rPr>
              <w:t>1</w:t>
            </w:r>
          </w:p>
        </w:tc>
        <w:tc>
          <w:tcPr>
            <w:tcW w:w="3285" w:type="dxa"/>
          </w:tcPr>
          <w:p w:rsidR="001E18A4" w:rsidRPr="001E18A4" w:rsidRDefault="001E18A4" w:rsidP="0028308F">
            <w:pPr>
              <w:jc w:val="center"/>
              <w:rPr>
                <w:rFonts w:ascii="Times New Roman" w:hAnsi="Times New Roman" w:cs="Times New Roman"/>
                <w:sz w:val="24"/>
                <w:szCs w:val="24"/>
              </w:rPr>
            </w:pPr>
            <w:r w:rsidRPr="001E18A4">
              <w:rPr>
                <w:rFonts w:ascii="Times New Roman" w:hAnsi="Times New Roman" w:cs="Times New Roman"/>
                <w:sz w:val="24"/>
                <w:szCs w:val="24"/>
              </w:rPr>
              <w:t>1</w:t>
            </w:r>
          </w:p>
        </w:tc>
      </w:tr>
      <w:tr w:rsidR="001E18A4" w:rsidRPr="001E18A4" w:rsidTr="0028308F">
        <w:tc>
          <w:tcPr>
            <w:tcW w:w="3284" w:type="dxa"/>
          </w:tcPr>
          <w:p w:rsidR="001E18A4" w:rsidRPr="001E18A4" w:rsidRDefault="001E18A4" w:rsidP="0028308F">
            <w:pPr>
              <w:rPr>
                <w:rFonts w:ascii="Times New Roman" w:hAnsi="Times New Roman" w:cs="Times New Roman"/>
                <w:sz w:val="24"/>
                <w:szCs w:val="24"/>
              </w:rPr>
            </w:pPr>
            <w:r w:rsidRPr="001E18A4">
              <w:rPr>
                <w:rFonts w:ascii="Times New Roman" w:hAnsi="Times New Roman" w:cs="Times New Roman"/>
                <w:sz w:val="24"/>
                <w:szCs w:val="24"/>
              </w:rPr>
              <w:t>Sekretorius</w:t>
            </w:r>
          </w:p>
        </w:tc>
        <w:tc>
          <w:tcPr>
            <w:tcW w:w="3285" w:type="dxa"/>
          </w:tcPr>
          <w:p w:rsidR="001E18A4" w:rsidRPr="001E18A4" w:rsidRDefault="001E18A4" w:rsidP="0028308F">
            <w:pPr>
              <w:jc w:val="center"/>
              <w:rPr>
                <w:rFonts w:ascii="Times New Roman" w:hAnsi="Times New Roman" w:cs="Times New Roman"/>
                <w:sz w:val="24"/>
                <w:szCs w:val="24"/>
              </w:rPr>
            </w:pPr>
            <w:r w:rsidRPr="001E18A4">
              <w:rPr>
                <w:rFonts w:ascii="Times New Roman" w:hAnsi="Times New Roman" w:cs="Times New Roman"/>
                <w:sz w:val="24"/>
                <w:szCs w:val="24"/>
              </w:rPr>
              <w:t>1</w:t>
            </w:r>
          </w:p>
        </w:tc>
        <w:tc>
          <w:tcPr>
            <w:tcW w:w="3285" w:type="dxa"/>
          </w:tcPr>
          <w:p w:rsidR="001E18A4" w:rsidRPr="001E18A4" w:rsidRDefault="001E18A4" w:rsidP="0028308F">
            <w:pPr>
              <w:jc w:val="center"/>
              <w:rPr>
                <w:rFonts w:ascii="Times New Roman" w:hAnsi="Times New Roman" w:cs="Times New Roman"/>
                <w:sz w:val="24"/>
                <w:szCs w:val="24"/>
              </w:rPr>
            </w:pPr>
            <w:r w:rsidRPr="001E18A4">
              <w:rPr>
                <w:rFonts w:ascii="Times New Roman" w:hAnsi="Times New Roman" w:cs="Times New Roman"/>
                <w:sz w:val="24"/>
                <w:szCs w:val="24"/>
              </w:rPr>
              <w:t>1</w:t>
            </w:r>
          </w:p>
        </w:tc>
      </w:tr>
      <w:tr w:rsidR="001E18A4" w:rsidRPr="001E18A4" w:rsidTr="0028308F">
        <w:tc>
          <w:tcPr>
            <w:tcW w:w="3284" w:type="dxa"/>
          </w:tcPr>
          <w:p w:rsidR="001E18A4" w:rsidRPr="001E18A4" w:rsidRDefault="001E18A4" w:rsidP="0028308F">
            <w:pPr>
              <w:rPr>
                <w:rFonts w:ascii="Times New Roman" w:hAnsi="Times New Roman" w:cs="Times New Roman"/>
                <w:sz w:val="24"/>
                <w:szCs w:val="24"/>
              </w:rPr>
            </w:pPr>
            <w:r w:rsidRPr="001E18A4">
              <w:rPr>
                <w:rFonts w:ascii="Times New Roman" w:hAnsi="Times New Roman" w:cs="Times New Roman"/>
                <w:sz w:val="24"/>
                <w:szCs w:val="24"/>
              </w:rPr>
              <w:t xml:space="preserve">Direktoriaus pavaduotojas administracijos ir ūkio reikalams </w:t>
            </w:r>
          </w:p>
        </w:tc>
        <w:tc>
          <w:tcPr>
            <w:tcW w:w="3285" w:type="dxa"/>
          </w:tcPr>
          <w:p w:rsidR="001E18A4" w:rsidRPr="001E18A4" w:rsidRDefault="001E18A4" w:rsidP="0028308F">
            <w:pPr>
              <w:jc w:val="center"/>
              <w:rPr>
                <w:rFonts w:ascii="Times New Roman" w:hAnsi="Times New Roman" w:cs="Times New Roman"/>
                <w:sz w:val="24"/>
                <w:szCs w:val="24"/>
              </w:rPr>
            </w:pPr>
            <w:r w:rsidRPr="001E18A4">
              <w:rPr>
                <w:rFonts w:ascii="Times New Roman" w:hAnsi="Times New Roman" w:cs="Times New Roman"/>
                <w:sz w:val="24"/>
                <w:szCs w:val="24"/>
              </w:rPr>
              <w:t>1</w:t>
            </w:r>
          </w:p>
        </w:tc>
        <w:tc>
          <w:tcPr>
            <w:tcW w:w="3285" w:type="dxa"/>
          </w:tcPr>
          <w:p w:rsidR="001E18A4" w:rsidRPr="001E18A4" w:rsidRDefault="001E18A4" w:rsidP="0028308F">
            <w:pPr>
              <w:jc w:val="center"/>
              <w:rPr>
                <w:rFonts w:ascii="Times New Roman" w:hAnsi="Times New Roman" w:cs="Times New Roman"/>
                <w:sz w:val="24"/>
                <w:szCs w:val="24"/>
              </w:rPr>
            </w:pPr>
            <w:r w:rsidRPr="001E18A4">
              <w:rPr>
                <w:rFonts w:ascii="Times New Roman" w:hAnsi="Times New Roman" w:cs="Times New Roman"/>
                <w:sz w:val="24"/>
                <w:szCs w:val="24"/>
              </w:rPr>
              <w:t>1</w:t>
            </w:r>
          </w:p>
        </w:tc>
      </w:tr>
      <w:tr w:rsidR="001E18A4" w:rsidRPr="001E18A4" w:rsidTr="0028308F">
        <w:tc>
          <w:tcPr>
            <w:tcW w:w="3284" w:type="dxa"/>
          </w:tcPr>
          <w:p w:rsidR="001E18A4" w:rsidRPr="001E18A4" w:rsidRDefault="001E18A4" w:rsidP="0028308F">
            <w:pPr>
              <w:rPr>
                <w:rFonts w:ascii="Times New Roman" w:hAnsi="Times New Roman" w:cs="Times New Roman"/>
                <w:sz w:val="24"/>
                <w:szCs w:val="24"/>
              </w:rPr>
            </w:pPr>
            <w:r w:rsidRPr="001E18A4">
              <w:rPr>
                <w:rFonts w:ascii="Times New Roman" w:hAnsi="Times New Roman" w:cs="Times New Roman"/>
                <w:sz w:val="24"/>
                <w:szCs w:val="24"/>
              </w:rPr>
              <w:lastRenderedPageBreak/>
              <w:t>Pailgintos darbo dienos grupės auklėtojas</w:t>
            </w:r>
          </w:p>
        </w:tc>
        <w:tc>
          <w:tcPr>
            <w:tcW w:w="3285" w:type="dxa"/>
          </w:tcPr>
          <w:p w:rsidR="001E18A4" w:rsidRPr="001E18A4" w:rsidRDefault="001E18A4" w:rsidP="0028308F">
            <w:pPr>
              <w:jc w:val="center"/>
              <w:rPr>
                <w:rFonts w:ascii="Times New Roman" w:hAnsi="Times New Roman" w:cs="Times New Roman"/>
                <w:sz w:val="24"/>
                <w:szCs w:val="24"/>
              </w:rPr>
            </w:pPr>
            <w:r w:rsidRPr="001E18A4">
              <w:rPr>
                <w:rFonts w:ascii="Times New Roman" w:hAnsi="Times New Roman" w:cs="Times New Roman"/>
                <w:sz w:val="24"/>
                <w:szCs w:val="24"/>
              </w:rPr>
              <w:t>1</w:t>
            </w:r>
          </w:p>
        </w:tc>
        <w:tc>
          <w:tcPr>
            <w:tcW w:w="3285" w:type="dxa"/>
          </w:tcPr>
          <w:p w:rsidR="001E18A4" w:rsidRPr="001E18A4" w:rsidRDefault="001E18A4" w:rsidP="0028308F">
            <w:pPr>
              <w:jc w:val="center"/>
              <w:rPr>
                <w:rFonts w:ascii="Times New Roman" w:hAnsi="Times New Roman" w:cs="Times New Roman"/>
                <w:sz w:val="24"/>
                <w:szCs w:val="24"/>
              </w:rPr>
            </w:pPr>
            <w:r w:rsidRPr="001E18A4">
              <w:rPr>
                <w:rFonts w:ascii="Times New Roman" w:hAnsi="Times New Roman" w:cs="Times New Roman"/>
                <w:sz w:val="24"/>
                <w:szCs w:val="24"/>
              </w:rPr>
              <w:t>0,67</w:t>
            </w:r>
          </w:p>
        </w:tc>
      </w:tr>
      <w:tr w:rsidR="001E18A4" w:rsidRPr="001E18A4" w:rsidTr="0028308F">
        <w:tc>
          <w:tcPr>
            <w:tcW w:w="3284" w:type="dxa"/>
          </w:tcPr>
          <w:p w:rsidR="001E18A4" w:rsidRPr="001E18A4" w:rsidRDefault="001E18A4" w:rsidP="0028308F">
            <w:pPr>
              <w:rPr>
                <w:rFonts w:ascii="Times New Roman" w:hAnsi="Times New Roman" w:cs="Times New Roman"/>
                <w:sz w:val="24"/>
                <w:szCs w:val="24"/>
              </w:rPr>
            </w:pPr>
            <w:r w:rsidRPr="001E18A4">
              <w:rPr>
                <w:rFonts w:ascii="Times New Roman" w:hAnsi="Times New Roman" w:cs="Times New Roman"/>
                <w:sz w:val="24"/>
                <w:szCs w:val="24"/>
              </w:rPr>
              <w:t>Mokinio padėjėja</w:t>
            </w:r>
          </w:p>
        </w:tc>
        <w:tc>
          <w:tcPr>
            <w:tcW w:w="3285" w:type="dxa"/>
          </w:tcPr>
          <w:p w:rsidR="001E18A4" w:rsidRPr="001E18A4" w:rsidRDefault="001E18A4" w:rsidP="0028308F">
            <w:pPr>
              <w:jc w:val="center"/>
              <w:rPr>
                <w:rFonts w:ascii="Times New Roman" w:hAnsi="Times New Roman" w:cs="Times New Roman"/>
                <w:sz w:val="24"/>
                <w:szCs w:val="24"/>
              </w:rPr>
            </w:pPr>
            <w:r w:rsidRPr="001E18A4">
              <w:rPr>
                <w:rFonts w:ascii="Times New Roman" w:hAnsi="Times New Roman" w:cs="Times New Roman"/>
                <w:sz w:val="24"/>
                <w:szCs w:val="24"/>
              </w:rPr>
              <w:t>1</w:t>
            </w:r>
          </w:p>
        </w:tc>
        <w:tc>
          <w:tcPr>
            <w:tcW w:w="3285" w:type="dxa"/>
          </w:tcPr>
          <w:p w:rsidR="001E18A4" w:rsidRPr="001E18A4" w:rsidRDefault="001E18A4" w:rsidP="0028308F">
            <w:pPr>
              <w:jc w:val="center"/>
              <w:rPr>
                <w:rFonts w:ascii="Times New Roman" w:hAnsi="Times New Roman" w:cs="Times New Roman"/>
                <w:sz w:val="24"/>
                <w:szCs w:val="24"/>
              </w:rPr>
            </w:pPr>
            <w:r w:rsidRPr="001E18A4">
              <w:rPr>
                <w:rFonts w:ascii="Times New Roman" w:hAnsi="Times New Roman" w:cs="Times New Roman"/>
                <w:sz w:val="24"/>
                <w:szCs w:val="24"/>
              </w:rPr>
              <w:t>0,5</w:t>
            </w:r>
          </w:p>
        </w:tc>
      </w:tr>
      <w:tr w:rsidR="001E18A4" w:rsidRPr="001E18A4" w:rsidTr="0028308F">
        <w:tc>
          <w:tcPr>
            <w:tcW w:w="3284" w:type="dxa"/>
          </w:tcPr>
          <w:p w:rsidR="001E18A4" w:rsidRPr="001E18A4" w:rsidRDefault="001E18A4" w:rsidP="0028308F">
            <w:pPr>
              <w:rPr>
                <w:rFonts w:ascii="Times New Roman" w:hAnsi="Times New Roman" w:cs="Times New Roman"/>
                <w:sz w:val="24"/>
                <w:szCs w:val="24"/>
              </w:rPr>
            </w:pPr>
            <w:r w:rsidRPr="001E18A4">
              <w:rPr>
                <w:rFonts w:ascii="Times New Roman" w:hAnsi="Times New Roman" w:cs="Times New Roman"/>
                <w:sz w:val="24"/>
                <w:szCs w:val="24"/>
              </w:rPr>
              <w:t>Bibliotekininkas</w:t>
            </w:r>
          </w:p>
        </w:tc>
        <w:tc>
          <w:tcPr>
            <w:tcW w:w="3285" w:type="dxa"/>
          </w:tcPr>
          <w:p w:rsidR="001E18A4" w:rsidRPr="001E18A4" w:rsidRDefault="001E18A4" w:rsidP="0028308F">
            <w:pPr>
              <w:jc w:val="center"/>
              <w:rPr>
                <w:rFonts w:ascii="Times New Roman" w:hAnsi="Times New Roman" w:cs="Times New Roman"/>
                <w:sz w:val="24"/>
                <w:szCs w:val="24"/>
              </w:rPr>
            </w:pPr>
            <w:r w:rsidRPr="001E18A4">
              <w:rPr>
                <w:rFonts w:ascii="Times New Roman" w:hAnsi="Times New Roman" w:cs="Times New Roman"/>
                <w:sz w:val="24"/>
                <w:szCs w:val="24"/>
              </w:rPr>
              <w:t>1</w:t>
            </w:r>
          </w:p>
        </w:tc>
        <w:tc>
          <w:tcPr>
            <w:tcW w:w="3285" w:type="dxa"/>
          </w:tcPr>
          <w:p w:rsidR="001E18A4" w:rsidRPr="001E18A4" w:rsidRDefault="001E18A4" w:rsidP="0028308F">
            <w:pPr>
              <w:jc w:val="center"/>
              <w:rPr>
                <w:rFonts w:ascii="Times New Roman" w:hAnsi="Times New Roman" w:cs="Times New Roman"/>
                <w:sz w:val="24"/>
                <w:szCs w:val="24"/>
              </w:rPr>
            </w:pPr>
            <w:r w:rsidRPr="001E18A4">
              <w:rPr>
                <w:rFonts w:ascii="Times New Roman" w:hAnsi="Times New Roman" w:cs="Times New Roman"/>
                <w:sz w:val="24"/>
                <w:szCs w:val="24"/>
              </w:rPr>
              <w:t>1</w:t>
            </w:r>
          </w:p>
        </w:tc>
      </w:tr>
      <w:tr w:rsidR="001E18A4" w:rsidRPr="001E18A4" w:rsidTr="0028308F">
        <w:tc>
          <w:tcPr>
            <w:tcW w:w="3284" w:type="dxa"/>
          </w:tcPr>
          <w:p w:rsidR="001E18A4" w:rsidRPr="001E18A4" w:rsidRDefault="001E18A4" w:rsidP="0028308F">
            <w:pPr>
              <w:rPr>
                <w:rFonts w:ascii="Times New Roman" w:hAnsi="Times New Roman" w:cs="Times New Roman"/>
                <w:sz w:val="24"/>
                <w:szCs w:val="24"/>
              </w:rPr>
            </w:pPr>
            <w:r w:rsidRPr="001E18A4">
              <w:rPr>
                <w:rFonts w:ascii="Times New Roman" w:hAnsi="Times New Roman" w:cs="Times New Roman"/>
                <w:sz w:val="24"/>
                <w:szCs w:val="24"/>
              </w:rPr>
              <w:t>IT specialistas</w:t>
            </w:r>
          </w:p>
        </w:tc>
        <w:tc>
          <w:tcPr>
            <w:tcW w:w="3285" w:type="dxa"/>
          </w:tcPr>
          <w:p w:rsidR="001E18A4" w:rsidRPr="001E18A4" w:rsidRDefault="001E18A4" w:rsidP="0028308F">
            <w:pPr>
              <w:jc w:val="center"/>
              <w:rPr>
                <w:rFonts w:ascii="Times New Roman" w:hAnsi="Times New Roman" w:cs="Times New Roman"/>
                <w:sz w:val="24"/>
                <w:szCs w:val="24"/>
              </w:rPr>
            </w:pPr>
            <w:r w:rsidRPr="001E18A4">
              <w:rPr>
                <w:rFonts w:ascii="Times New Roman" w:hAnsi="Times New Roman" w:cs="Times New Roman"/>
                <w:sz w:val="24"/>
                <w:szCs w:val="24"/>
              </w:rPr>
              <w:t>1</w:t>
            </w:r>
          </w:p>
        </w:tc>
        <w:tc>
          <w:tcPr>
            <w:tcW w:w="3285" w:type="dxa"/>
          </w:tcPr>
          <w:p w:rsidR="001E18A4" w:rsidRPr="001E18A4" w:rsidRDefault="001E18A4" w:rsidP="0028308F">
            <w:pPr>
              <w:jc w:val="center"/>
              <w:rPr>
                <w:rFonts w:ascii="Times New Roman" w:hAnsi="Times New Roman" w:cs="Times New Roman"/>
                <w:sz w:val="24"/>
                <w:szCs w:val="24"/>
              </w:rPr>
            </w:pPr>
            <w:r w:rsidRPr="001E18A4">
              <w:rPr>
                <w:rFonts w:ascii="Times New Roman" w:hAnsi="Times New Roman" w:cs="Times New Roman"/>
                <w:sz w:val="24"/>
                <w:szCs w:val="24"/>
              </w:rPr>
              <w:t>0,75</w:t>
            </w:r>
          </w:p>
        </w:tc>
      </w:tr>
      <w:tr w:rsidR="001E18A4" w:rsidRPr="001E18A4" w:rsidTr="0028308F">
        <w:tc>
          <w:tcPr>
            <w:tcW w:w="3284" w:type="dxa"/>
          </w:tcPr>
          <w:p w:rsidR="001E18A4" w:rsidRPr="001E18A4" w:rsidRDefault="001E18A4" w:rsidP="0028308F">
            <w:pPr>
              <w:rPr>
                <w:rFonts w:ascii="Times New Roman" w:hAnsi="Times New Roman" w:cs="Times New Roman"/>
                <w:sz w:val="24"/>
                <w:szCs w:val="24"/>
              </w:rPr>
            </w:pPr>
            <w:r w:rsidRPr="001E18A4">
              <w:rPr>
                <w:rFonts w:ascii="Times New Roman" w:hAnsi="Times New Roman" w:cs="Times New Roman"/>
                <w:sz w:val="24"/>
                <w:szCs w:val="24"/>
              </w:rPr>
              <w:t xml:space="preserve">Valytojas </w:t>
            </w:r>
          </w:p>
        </w:tc>
        <w:tc>
          <w:tcPr>
            <w:tcW w:w="3285" w:type="dxa"/>
          </w:tcPr>
          <w:p w:rsidR="001E18A4" w:rsidRPr="001E18A4" w:rsidRDefault="001E18A4" w:rsidP="0028308F">
            <w:pPr>
              <w:jc w:val="center"/>
              <w:rPr>
                <w:rFonts w:ascii="Times New Roman" w:hAnsi="Times New Roman" w:cs="Times New Roman"/>
                <w:sz w:val="24"/>
                <w:szCs w:val="24"/>
              </w:rPr>
            </w:pPr>
            <w:r w:rsidRPr="001E18A4">
              <w:rPr>
                <w:rFonts w:ascii="Times New Roman" w:hAnsi="Times New Roman" w:cs="Times New Roman"/>
                <w:sz w:val="24"/>
                <w:szCs w:val="24"/>
              </w:rPr>
              <w:t>7</w:t>
            </w:r>
          </w:p>
        </w:tc>
        <w:tc>
          <w:tcPr>
            <w:tcW w:w="3285" w:type="dxa"/>
          </w:tcPr>
          <w:p w:rsidR="001E18A4" w:rsidRPr="001E18A4" w:rsidRDefault="001E18A4" w:rsidP="0028308F">
            <w:pPr>
              <w:jc w:val="center"/>
              <w:rPr>
                <w:rFonts w:ascii="Times New Roman" w:hAnsi="Times New Roman" w:cs="Times New Roman"/>
                <w:sz w:val="24"/>
                <w:szCs w:val="24"/>
              </w:rPr>
            </w:pPr>
            <w:r w:rsidRPr="001E18A4">
              <w:rPr>
                <w:rFonts w:ascii="Times New Roman" w:hAnsi="Times New Roman" w:cs="Times New Roman"/>
                <w:sz w:val="24"/>
                <w:szCs w:val="24"/>
              </w:rPr>
              <w:t>7</w:t>
            </w:r>
          </w:p>
        </w:tc>
      </w:tr>
      <w:tr w:rsidR="001E18A4" w:rsidRPr="001E18A4" w:rsidTr="0028308F">
        <w:tc>
          <w:tcPr>
            <w:tcW w:w="3284" w:type="dxa"/>
          </w:tcPr>
          <w:p w:rsidR="001E18A4" w:rsidRPr="001E18A4" w:rsidRDefault="001E18A4" w:rsidP="0028308F">
            <w:pPr>
              <w:rPr>
                <w:rFonts w:ascii="Times New Roman" w:hAnsi="Times New Roman" w:cs="Times New Roman"/>
                <w:sz w:val="24"/>
                <w:szCs w:val="24"/>
              </w:rPr>
            </w:pPr>
            <w:r w:rsidRPr="001E18A4">
              <w:rPr>
                <w:rFonts w:ascii="Times New Roman" w:hAnsi="Times New Roman" w:cs="Times New Roman"/>
                <w:sz w:val="24"/>
                <w:szCs w:val="24"/>
              </w:rPr>
              <w:t>Budėtojas</w:t>
            </w:r>
          </w:p>
        </w:tc>
        <w:tc>
          <w:tcPr>
            <w:tcW w:w="3285" w:type="dxa"/>
          </w:tcPr>
          <w:p w:rsidR="001E18A4" w:rsidRPr="001E18A4" w:rsidRDefault="001E18A4" w:rsidP="0028308F">
            <w:pPr>
              <w:jc w:val="center"/>
              <w:rPr>
                <w:rFonts w:ascii="Times New Roman" w:hAnsi="Times New Roman" w:cs="Times New Roman"/>
                <w:sz w:val="24"/>
                <w:szCs w:val="24"/>
              </w:rPr>
            </w:pPr>
            <w:r w:rsidRPr="001E18A4">
              <w:rPr>
                <w:rFonts w:ascii="Times New Roman" w:hAnsi="Times New Roman" w:cs="Times New Roman"/>
                <w:sz w:val="24"/>
                <w:szCs w:val="24"/>
              </w:rPr>
              <w:t>1</w:t>
            </w:r>
          </w:p>
        </w:tc>
        <w:tc>
          <w:tcPr>
            <w:tcW w:w="3285" w:type="dxa"/>
          </w:tcPr>
          <w:p w:rsidR="001E18A4" w:rsidRPr="001E18A4" w:rsidRDefault="001E18A4" w:rsidP="0028308F">
            <w:pPr>
              <w:jc w:val="center"/>
              <w:rPr>
                <w:rFonts w:ascii="Times New Roman" w:hAnsi="Times New Roman" w:cs="Times New Roman"/>
                <w:sz w:val="24"/>
                <w:szCs w:val="24"/>
              </w:rPr>
            </w:pPr>
            <w:r w:rsidRPr="001E18A4">
              <w:rPr>
                <w:rFonts w:ascii="Times New Roman" w:hAnsi="Times New Roman" w:cs="Times New Roman"/>
                <w:sz w:val="24"/>
                <w:szCs w:val="24"/>
              </w:rPr>
              <w:t>1</w:t>
            </w:r>
          </w:p>
        </w:tc>
      </w:tr>
      <w:tr w:rsidR="001E18A4" w:rsidRPr="001E18A4" w:rsidTr="0028308F">
        <w:tc>
          <w:tcPr>
            <w:tcW w:w="3284" w:type="dxa"/>
          </w:tcPr>
          <w:p w:rsidR="001E18A4" w:rsidRPr="001E18A4" w:rsidRDefault="001E18A4" w:rsidP="0028308F">
            <w:pPr>
              <w:rPr>
                <w:rFonts w:ascii="Times New Roman" w:hAnsi="Times New Roman" w:cs="Times New Roman"/>
                <w:sz w:val="24"/>
                <w:szCs w:val="24"/>
              </w:rPr>
            </w:pPr>
            <w:r w:rsidRPr="001E18A4">
              <w:rPr>
                <w:rFonts w:ascii="Times New Roman" w:hAnsi="Times New Roman" w:cs="Times New Roman"/>
                <w:sz w:val="24"/>
                <w:szCs w:val="24"/>
              </w:rPr>
              <w:t>Rūbininkas</w:t>
            </w:r>
          </w:p>
        </w:tc>
        <w:tc>
          <w:tcPr>
            <w:tcW w:w="3285" w:type="dxa"/>
          </w:tcPr>
          <w:p w:rsidR="001E18A4" w:rsidRPr="001E18A4" w:rsidRDefault="001E18A4" w:rsidP="0028308F">
            <w:pPr>
              <w:jc w:val="center"/>
              <w:rPr>
                <w:rFonts w:ascii="Times New Roman" w:hAnsi="Times New Roman" w:cs="Times New Roman"/>
                <w:sz w:val="24"/>
                <w:szCs w:val="24"/>
              </w:rPr>
            </w:pPr>
            <w:r w:rsidRPr="001E18A4">
              <w:rPr>
                <w:rFonts w:ascii="Times New Roman" w:hAnsi="Times New Roman" w:cs="Times New Roman"/>
                <w:sz w:val="24"/>
                <w:szCs w:val="24"/>
              </w:rPr>
              <w:t>1</w:t>
            </w:r>
          </w:p>
        </w:tc>
        <w:tc>
          <w:tcPr>
            <w:tcW w:w="3285" w:type="dxa"/>
          </w:tcPr>
          <w:p w:rsidR="001E18A4" w:rsidRPr="001E18A4" w:rsidRDefault="001E18A4" w:rsidP="0028308F">
            <w:pPr>
              <w:jc w:val="center"/>
              <w:rPr>
                <w:rFonts w:ascii="Times New Roman" w:hAnsi="Times New Roman" w:cs="Times New Roman"/>
                <w:sz w:val="24"/>
                <w:szCs w:val="24"/>
              </w:rPr>
            </w:pPr>
            <w:r w:rsidRPr="001E18A4">
              <w:rPr>
                <w:rFonts w:ascii="Times New Roman" w:hAnsi="Times New Roman" w:cs="Times New Roman"/>
                <w:sz w:val="24"/>
                <w:szCs w:val="24"/>
              </w:rPr>
              <w:t>1</w:t>
            </w:r>
          </w:p>
        </w:tc>
      </w:tr>
      <w:tr w:rsidR="001E18A4" w:rsidRPr="001E18A4" w:rsidTr="0028308F">
        <w:tc>
          <w:tcPr>
            <w:tcW w:w="3284" w:type="dxa"/>
          </w:tcPr>
          <w:p w:rsidR="001E18A4" w:rsidRPr="001E18A4" w:rsidRDefault="001E18A4" w:rsidP="0028308F">
            <w:pPr>
              <w:rPr>
                <w:rFonts w:ascii="Times New Roman" w:hAnsi="Times New Roman" w:cs="Times New Roman"/>
                <w:sz w:val="24"/>
                <w:szCs w:val="24"/>
              </w:rPr>
            </w:pPr>
            <w:r w:rsidRPr="001E18A4">
              <w:rPr>
                <w:rFonts w:ascii="Times New Roman" w:hAnsi="Times New Roman" w:cs="Times New Roman"/>
                <w:sz w:val="24"/>
                <w:szCs w:val="24"/>
              </w:rPr>
              <w:t>Pagalbinis darbininkas</w:t>
            </w:r>
          </w:p>
        </w:tc>
        <w:tc>
          <w:tcPr>
            <w:tcW w:w="3285" w:type="dxa"/>
          </w:tcPr>
          <w:p w:rsidR="001E18A4" w:rsidRPr="001E18A4" w:rsidRDefault="001E18A4" w:rsidP="0028308F">
            <w:pPr>
              <w:jc w:val="center"/>
              <w:rPr>
                <w:rFonts w:ascii="Times New Roman" w:hAnsi="Times New Roman" w:cs="Times New Roman"/>
                <w:sz w:val="24"/>
                <w:szCs w:val="24"/>
              </w:rPr>
            </w:pPr>
            <w:r w:rsidRPr="001E18A4">
              <w:rPr>
                <w:rFonts w:ascii="Times New Roman" w:hAnsi="Times New Roman" w:cs="Times New Roman"/>
                <w:sz w:val="24"/>
                <w:szCs w:val="24"/>
              </w:rPr>
              <w:t>2</w:t>
            </w:r>
          </w:p>
        </w:tc>
        <w:tc>
          <w:tcPr>
            <w:tcW w:w="3285" w:type="dxa"/>
          </w:tcPr>
          <w:p w:rsidR="001E18A4" w:rsidRPr="001E18A4" w:rsidRDefault="001E18A4" w:rsidP="0028308F">
            <w:pPr>
              <w:jc w:val="center"/>
              <w:rPr>
                <w:rFonts w:ascii="Times New Roman" w:hAnsi="Times New Roman" w:cs="Times New Roman"/>
                <w:sz w:val="24"/>
                <w:szCs w:val="24"/>
              </w:rPr>
            </w:pPr>
            <w:r w:rsidRPr="001E18A4">
              <w:rPr>
                <w:rFonts w:ascii="Times New Roman" w:hAnsi="Times New Roman" w:cs="Times New Roman"/>
                <w:sz w:val="24"/>
                <w:szCs w:val="24"/>
              </w:rPr>
              <w:t>2</w:t>
            </w:r>
          </w:p>
        </w:tc>
      </w:tr>
      <w:tr w:rsidR="001E18A4" w:rsidRPr="001E18A4" w:rsidTr="0028308F">
        <w:tc>
          <w:tcPr>
            <w:tcW w:w="3284" w:type="dxa"/>
          </w:tcPr>
          <w:p w:rsidR="001E18A4" w:rsidRPr="001E18A4" w:rsidRDefault="001E18A4" w:rsidP="0028308F">
            <w:pPr>
              <w:rPr>
                <w:rFonts w:ascii="Times New Roman" w:hAnsi="Times New Roman" w:cs="Times New Roman"/>
                <w:sz w:val="24"/>
                <w:szCs w:val="24"/>
              </w:rPr>
            </w:pPr>
            <w:r w:rsidRPr="001E18A4">
              <w:rPr>
                <w:rFonts w:ascii="Times New Roman" w:hAnsi="Times New Roman" w:cs="Times New Roman"/>
                <w:sz w:val="24"/>
                <w:szCs w:val="24"/>
              </w:rPr>
              <w:t>Elektrikas</w:t>
            </w:r>
          </w:p>
        </w:tc>
        <w:tc>
          <w:tcPr>
            <w:tcW w:w="3285" w:type="dxa"/>
          </w:tcPr>
          <w:p w:rsidR="001E18A4" w:rsidRPr="001E18A4" w:rsidRDefault="001E18A4" w:rsidP="0028308F">
            <w:pPr>
              <w:jc w:val="center"/>
              <w:rPr>
                <w:rFonts w:ascii="Times New Roman" w:hAnsi="Times New Roman" w:cs="Times New Roman"/>
                <w:sz w:val="24"/>
                <w:szCs w:val="24"/>
              </w:rPr>
            </w:pPr>
            <w:r w:rsidRPr="001E18A4">
              <w:rPr>
                <w:rFonts w:ascii="Times New Roman" w:hAnsi="Times New Roman" w:cs="Times New Roman"/>
                <w:sz w:val="24"/>
                <w:szCs w:val="24"/>
              </w:rPr>
              <w:t>1</w:t>
            </w:r>
          </w:p>
        </w:tc>
        <w:tc>
          <w:tcPr>
            <w:tcW w:w="3285" w:type="dxa"/>
          </w:tcPr>
          <w:p w:rsidR="001E18A4" w:rsidRPr="001E18A4" w:rsidRDefault="001E18A4" w:rsidP="0028308F">
            <w:pPr>
              <w:jc w:val="center"/>
              <w:rPr>
                <w:rFonts w:ascii="Times New Roman" w:hAnsi="Times New Roman" w:cs="Times New Roman"/>
                <w:sz w:val="24"/>
                <w:szCs w:val="24"/>
              </w:rPr>
            </w:pPr>
            <w:r w:rsidRPr="001E18A4">
              <w:rPr>
                <w:rFonts w:ascii="Times New Roman" w:hAnsi="Times New Roman" w:cs="Times New Roman"/>
                <w:sz w:val="24"/>
                <w:szCs w:val="24"/>
              </w:rPr>
              <w:t>0,25</w:t>
            </w:r>
          </w:p>
        </w:tc>
      </w:tr>
      <w:tr w:rsidR="001E18A4" w:rsidRPr="001E18A4" w:rsidTr="0028308F">
        <w:tc>
          <w:tcPr>
            <w:tcW w:w="3284" w:type="dxa"/>
          </w:tcPr>
          <w:p w:rsidR="001E18A4" w:rsidRPr="001E18A4" w:rsidRDefault="001E18A4" w:rsidP="0028308F">
            <w:pPr>
              <w:rPr>
                <w:rFonts w:ascii="Times New Roman" w:hAnsi="Times New Roman" w:cs="Times New Roman"/>
                <w:sz w:val="24"/>
                <w:szCs w:val="24"/>
              </w:rPr>
            </w:pPr>
            <w:r w:rsidRPr="001E18A4">
              <w:rPr>
                <w:rFonts w:ascii="Times New Roman" w:hAnsi="Times New Roman" w:cs="Times New Roman"/>
                <w:sz w:val="24"/>
                <w:szCs w:val="24"/>
              </w:rPr>
              <w:t>Teritorijos prižiūrėtojas</w:t>
            </w:r>
          </w:p>
        </w:tc>
        <w:tc>
          <w:tcPr>
            <w:tcW w:w="3285" w:type="dxa"/>
          </w:tcPr>
          <w:p w:rsidR="001E18A4" w:rsidRPr="001E18A4" w:rsidRDefault="001E18A4" w:rsidP="0028308F">
            <w:pPr>
              <w:jc w:val="center"/>
              <w:rPr>
                <w:rFonts w:ascii="Times New Roman" w:hAnsi="Times New Roman" w:cs="Times New Roman"/>
                <w:sz w:val="24"/>
                <w:szCs w:val="24"/>
              </w:rPr>
            </w:pPr>
            <w:r w:rsidRPr="001E18A4">
              <w:rPr>
                <w:rFonts w:ascii="Times New Roman" w:hAnsi="Times New Roman" w:cs="Times New Roman"/>
                <w:sz w:val="24"/>
                <w:szCs w:val="24"/>
              </w:rPr>
              <w:t>1</w:t>
            </w:r>
          </w:p>
        </w:tc>
        <w:tc>
          <w:tcPr>
            <w:tcW w:w="3285" w:type="dxa"/>
          </w:tcPr>
          <w:p w:rsidR="001E18A4" w:rsidRPr="001E18A4" w:rsidRDefault="001E18A4" w:rsidP="0028308F">
            <w:pPr>
              <w:jc w:val="center"/>
              <w:rPr>
                <w:rFonts w:ascii="Times New Roman" w:hAnsi="Times New Roman" w:cs="Times New Roman"/>
                <w:sz w:val="24"/>
                <w:szCs w:val="24"/>
              </w:rPr>
            </w:pPr>
            <w:r w:rsidRPr="001E18A4">
              <w:rPr>
                <w:rFonts w:ascii="Times New Roman" w:hAnsi="Times New Roman" w:cs="Times New Roman"/>
                <w:sz w:val="24"/>
                <w:szCs w:val="24"/>
              </w:rPr>
              <w:t>1</w:t>
            </w:r>
          </w:p>
        </w:tc>
      </w:tr>
      <w:tr w:rsidR="001E18A4" w:rsidRPr="001E18A4" w:rsidTr="0028308F">
        <w:tc>
          <w:tcPr>
            <w:tcW w:w="3284" w:type="dxa"/>
          </w:tcPr>
          <w:p w:rsidR="001E18A4" w:rsidRPr="001E18A4" w:rsidRDefault="001E18A4" w:rsidP="0028308F">
            <w:pPr>
              <w:rPr>
                <w:rFonts w:ascii="Times New Roman" w:hAnsi="Times New Roman" w:cs="Times New Roman"/>
                <w:sz w:val="24"/>
                <w:szCs w:val="24"/>
              </w:rPr>
            </w:pPr>
            <w:r w:rsidRPr="001E18A4">
              <w:rPr>
                <w:rFonts w:ascii="Times New Roman" w:hAnsi="Times New Roman" w:cs="Times New Roman"/>
                <w:sz w:val="24"/>
                <w:szCs w:val="24"/>
              </w:rPr>
              <w:t>Vairuotojas</w:t>
            </w:r>
          </w:p>
        </w:tc>
        <w:tc>
          <w:tcPr>
            <w:tcW w:w="3285" w:type="dxa"/>
          </w:tcPr>
          <w:p w:rsidR="001E18A4" w:rsidRPr="001E18A4" w:rsidRDefault="001E18A4" w:rsidP="0028308F">
            <w:pPr>
              <w:jc w:val="center"/>
              <w:rPr>
                <w:rFonts w:ascii="Times New Roman" w:hAnsi="Times New Roman" w:cs="Times New Roman"/>
                <w:sz w:val="24"/>
                <w:szCs w:val="24"/>
              </w:rPr>
            </w:pPr>
            <w:r w:rsidRPr="001E18A4">
              <w:rPr>
                <w:rFonts w:ascii="Times New Roman" w:hAnsi="Times New Roman" w:cs="Times New Roman"/>
                <w:sz w:val="24"/>
                <w:szCs w:val="24"/>
              </w:rPr>
              <w:t>1</w:t>
            </w:r>
          </w:p>
        </w:tc>
        <w:tc>
          <w:tcPr>
            <w:tcW w:w="3285" w:type="dxa"/>
          </w:tcPr>
          <w:p w:rsidR="001E18A4" w:rsidRPr="001E18A4" w:rsidRDefault="001E18A4" w:rsidP="0028308F">
            <w:pPr>
              <w:jc w:val="center"/>
              <w:rPr>
                <w:rFonts w:ascii="Times New Roman" w:hAnsi="Times New Roman" w:cs="Times New Roman"/>
                <w:sz w:val="24"/>
                <w:szCs w:val="24"/>
              </w:rPr>
            </w:pPr>
            <w:r w:rsidRPr="001E18A4">
              <w:rPr>
                <w:rFonts w:ascii="Times New Roman" w:hAnsi="Times New Roman" w:cs="Times New Roman"/>
                <w:sz w:val="24"/>
                <w:szCs w:val="24"/>
              </w:rPr>
              <w:t>1</w:t>
            </w:r>
          </w:p>
        </w:tc>
      </w:tr>
      <w:tr w:rsidR="001E18A4" w:rsidRPr="001E18A4" w:rsidTr="0028308F">
        <w:tc>
          <w:tcPr>
            <w:tcW w:w="3284" w:type="dxa"/>
          </w:tcPr>
          <w:p w:rsidR="001E18A4" w:rsidRPr="001E18A4" w:rsidRDefault="001E18A4" w:rsidP="0028308F">
            <w:pPr>
              <w:rPr>
                <w:rFonts w:ascii="Times New Roman" w:hAnsi="Times New Roman" w:cs="Times New Roman"/>
                <w:sz w:val="24"/>
                <w:szCs w:val="24"/>
              </w:rPr>
            </w:pPr>
            <w:r w:rsidRPr="001E18A4">
              <w:rPr>
                <w:rFonts w:ascii="Times New Roman" w:hAnsi="Times New Roman" w:cs="Times New Roman"/>
                <w:sz w:val="24"/>
                <w:szCs w:val="24"/>
              </w:rPr>
              <w:t>Apskaitininkas–kasininkas</w:t>
            </w:r>
          </w:p>
        </w:tc>
        <w:tc>
          <w:tcPr>
            <w:tcW w:w="3285" w:type="dxa"/>
          </w:tcPr>
          <w:p w:rsidR="001E18A4" w:rsidRPr="001E18A4" w:rsidRDefault="001E18A4" w:rsidP="0028308F">
            <w:pPr>
              <w:jc w:val="center"/>
              <w:rPr>
                <w:rFonts w:ascii="Times New Roman" w:hAnsi="Times New Roman" w:cs="Times New Roman"/>
                <w:sz w:val="24"/>
                <w:szCs w:val="24"/>
              </w:rPr>
            </w:pPr>
            <w:r w:rsidRPr="001E18A4">
              <w:rPr>
                <w:rFonts w:ascii="Times New Roman" w:hAnsi="Times New Roman" w:cs="Times New Roman"/>
                <w:sz w:val="24"/>
                <w:szCs w:val="24"/>
              </w:rPr>
              <w:t>1</w:t>
            </w:r>
          </w:p>
        </w:tc>
        <w:tc>
          <w:tcPr>
            <w:tcW w:w="3285" w:type="dxa"/>
          </w:tcPr>
          <w:p w:rsidR="001E18A4" w:rsidRPr="001E18A4" w:rsidRDefault="001E18A4" w:rsidP="0028308F">
            <w:pPr>
              <w:jc w:val="center"/>
              <w:rPr>
                <w:rFonts w:ascii="Times New Roman" w:hAnsi="Times New Roman" w:cs="Times New Roman"/>
                <w:sz w:val="24"/>
                <w:szCs w:val="24"/>
              </w:rPr>
            </w:pPr>
            <w:r w:rsidRPr="001E18A4">
              <w:rPr>
                <w:rFonts w:ascii="Times New Roman" w:hAnsi="Times New Roman" w:cs="Times New Roman"/>
                <w:sz w:val="24"/>
                <w:szCs w:val="24"/>
              </w:rPr>
              <w:t>0,5</w:t>
            </w:r>
          </w:p>
        </w:tc>
      </w:tr>
    </w:tbl>
    <w:p w:rsidR="001E18A4" w:rsidRPr="001E18A4" w:rsidRDefault="001E18A4" w:rsidP="001E18A4">
      <w:pPr>
        <w:shd w:val="clear" w:color="auto" w:fill="FBFBFB"/>
        <w:spacing w:after="0" w:line="207" w:lineRule="atLeast"/>
        <w:rPr>
          <w:rFonts w:ascii="Times New Roman" w:eastAsia="Times New Roman" w:hAnsi="Times New Roman" w:cs="Times New Roman"/>
          <w:noProof/>
          <w:color w:val="000000"/>
          <w:sz w:val="24"/>
          <w:szCs w:val="24"/>
          <w:shd w:val="clear" w:color="auto" w:fill="FBFBFB"/>
        </w:rPr>
      </w:pPr>
    </w:p>
    <w:p w:rsidR="001E18A4" w:rsidRDefault="001E18A4" w:rsidP="008F21B1">
      <w:pPr>
        <w:tabs>
          <w:tab w:val="left" w:pos="360"/>
        </w:tabs>
        <w:spacing w:after="0" w:line="360" w:lineRule="auto"/>
        <w:rPr>
          <w:rFonts w:ascii="Times New Roman" w:eastAsia="Times New Roman" w:hAnsi="Times New Roman" w:cs="Times New Roman"/>
          <w:noProof/>
          <w:sz w:val="24"/>
          <w:szCs w:val="24"/>
        </w:rPr>
      </w:pPr>
    </w:p>
    <w:p w:rsidR="00EC2E92" w:rsidRDefault="00EC2E92" w:rsidP="00EC2E92">
      <w:pPr>
        <w:pStyle w:val="Betarp"/>
        <w:numPr>
          <w:ilvl w:val="0"/>
          <w:numId w:val="7"/>
        </w:numPr>
        <w:tabs>
          <w:tab w:val="left" w:pos="284"/>
          <w:tab w:val="left" w:pos="567"/>
        </w:tabs>
        <w:ind w:left="0" w:firstLine="0"/>
        <w:jc w:val="center"/>
        <w:rPr>
          <w:rFonts w:ascii="Times New Roman" w:hAnsi="Times New Roman" w:cs="Times New Roman"/>
          <w:b/>
          <w:sz w:val="24"/>
          <w:szCs w:val="24"/>
        </w:rPr>
      </w:pPr>
      <w:r>
        <w:rPr>
          <w:rFonts w:ascii="Times New Roman" w:hAnsi="Times New Roman" w:cs="Times New Roman"/>
          <w:b/>
          <w:sz w:val="24"/>
          <w:szCs w:val="24"/>
        </w:rPr>
        <w:t>ĮSTAIGOS VADOVO VEIKLA ĮGYVENDINANT ĮSTAIGOS NUOSTATUOSE (ĮSTATUOSE) NUSTATYTUS VEIKOS TIKSLUS</w:t>
      </w:r>
    </w:p>
    <w:p w:rsidR="00EC2E92" w:rsidRPr="00D77BE3" w:rsidRDefault="00EC2E92" w:rsidP="00EC2E92">
      <w:pPr>
        <w:pStyle w:val="Betarp"/>
        <w:spacing w:line="360" w:lineRule="auto"/>
        <w:ind w:left="720"/>
        <w:rPr>
          <w:rFonts w:ascii="Times New Roman" w:hAnsi="Times New Roman" w:cs="Times New Roman"/>
          <w:b/>
          <w:sz w:val="24"/>
          <w:szCs w:val="24"/>
        </w:rPr>
      </w:pPr>
    </w:p>
    <w:p w:rsidR="00EC2E92" w:rsidRPr="00D77BE3" w:rsidRDefault="00EC2E92" w:rsidP="00EC2E92">
      <w:pPr>
        <w:pStyle w:val="Betarp"/>
        <w:spacing w:line="360" w:lineRule="auto"/>
        <w:ind w:firstLine="851"/>
        <w:jc w:val="both"/>
        <w:rPr>
          <w:rFonts w:ascii="Times New Roman" w:hAnsi="Times New Roman" w:cs="Times New Roman"/>
          <w:color w:val="000000" w:themeColor="text1"/>
          <w:sz w:val="24"/>
          <w:szCs w:val="24"/>
        </w:rPr>
      </w:pPr>
      <w:r w:rsidRPr="00D77BE3">
        <w:rPr>
          <w:rFonts w:ascii="Times New Roman" w:hAnsi="Times New Roman" w:cs="Times New Roman"/>
          <w:color w:val="000000" w:themeColor="text1"/>
          <w:sz w:val="24"/>
          <w:szCs w:val="24"/>
        </w:rPr>
        <w:t>Kartu su komanda inicijavau prevencinių programų 1</w:t>
      </w:r>
      <w:r>
        <w:rPr>
          <w:rFonts w:ascii="Times New Roman" w:hAnsi="Times New Roman" w:cs="Times New Roman"/>
          <w:color w:val="000000" w:themeColor="text1"/>
          <w:sz w:val="24"/>
          <w:szCs w:val="24"/>
        </w:rPr>
        <w:t>–</w:t>
      </w:r>
      <w:r w:rsidRPr="00D77BE3">
        <w:rPr>
          <w:rFonts w:ascii="Times New Roman" w:hAnsi="Times New Roman" w:cs="Times New Roman"/>
          <w:color w:val="000000" w:themeColor="text1"/>
          <w:sz w:val="24"/>
          <w:szCs w:val="24"/>
        </w:rPr>
        <w:t>4 klasių mokiniams: „Antras žingsnis“, „Įveikiame kartu“, „Obuolio draugai“, „</w:t>
      </w:r>
      <w:proofErr w:type="spellStart"/>
      <w:r w:rsidRPr="00D77BE3">
        <w:rPr>
          <w:rFonts w:ascii="Times New Roman" w:hAnsi="Times New Roman" w:cs="Times New Roman"/>
          <w:color w:val="000000" w:themeColor="text1"/>
          <w:sz w:val="24"/>
          <w:szCs w:val="24"/>
        </w:rPr>
        <w:t>Zipio</w:t>
      </w:r>
      <w:proofErr w:type="spellEnd"/>
      <w:r w:rsidRPr="00D77BE3">
        <w:rPr>
          <w:rFonts w:ascii="Times New Roman" w:hAnsi="Times New Roman" w:cs="Times New Roman"/>
          <w:color w:val="000000" w:themeColor="text1"/>
          <w:sz w:val="24"/>
          <w:szCs w:val="24"/>
        </w:rPr>
        <w:t xml:space="preserve"> draugai“ įgyvendinimą progimnazijoje.</w:t>
      </w:r>
    </w:p>
    <w:p w:rsidR="00EC2E92" w:rsidRPr="00D77BE3" w:rsidRDefault="00EC2E92" w:rsidP="00EC2E92">
      <w:pPr>
        <w:pStyle w:val="Betarp"/>
        <w:spacing w:line="360" w:lineRule="auto"/>
        <w:ind w:firstLine="851"/>
        <w:jc w:val="both"/>
        <w:rPr>
          <w:rFonts w:ascii="Times New Roman" w:hAnsi="Times New Roman" w:cs="Times New Roman"/>
          <w:color w:val="000000" w:themeColor="text1"/>
          <w:sz w:val="24"/>
          <w:szCs w:val="24"/>
        </w:rPr>
      </w:pPr>
      <w:r w:rsidRPr="00D77BE3">
        <w:rPr>
          <w:rFonts w:ascii="Times New Roman" w:hAnsi="Times New Roman" w:cs="Times New Roman"/>
          <w:color w:val="000000" w:themeColor="text1"/>
          <w:sz w:val="24"/>
          <w:szCs w:val="24"/>
        </w:rPr>
        <w:t>Siekiau  modernizuoti mokymosi aplinką ir kurti aukštesnę mokymosi kultūrą: dalyje kabinetų atnaujinti kompiuteriai, įsigyti 4 interaktyvūs ekranai, 2 vaizdo projektoriai, mobili garso aparatūra, atnaujinti trijų pradinių klasių kabinetų baldai. Pertvarkytos Vaikų dienos centro erdvės.</w:t>
      </w:r>
    </w:p>
    <w:p w:rsidR="00EC2E92" w:rsidRPr="00D77BE3" w:rsidRDefault="00EC2E92" w:rsidP="00EC2E92">
      <w:pPr>
        <w:pStyle w:val="Betarp"/>
        <w:spacing w:line="360" w:lineRule="auto"/>
        <w:ind w:firstLine="851"/>
        <w:jc w:val="both"/>
        <w:rPr>
          <w:rFonts w:ascii="Times New Roman" w:hAnsi="Times New Roman" w:cs="Times New Roman"/>
          <w:color w:val="000000" w:themeColor="text1"/>
          <w:sz w:val="24"/>
          <w:szCs w:val="24"/>
        </w:rPr>
      </w:pPr>
      <w:r w:rsidRPr="00D77BE3">
        <w:rPr>
          <w:rFonts w:ascii="Times New Roman" w:hAnsi="Times New Roman" w:cs="Times New Roman"/>
          <w:color w:val="000000" w:themeColor="text1"/>
          <w:sz w:val="24"/>
          <w:szCs w:val="24"/>
        </w:rPr>
        <w:t>Vadovų in</w:t>
      </w:r>
      <w:r>
        <w:rPr>
          <w:rFonts w:ascii="Times New Roman" w:hAnsi="Times New Roman" w:cs="Times New Roman"/>
          <w:color w:val="000000" w:themeColor="text1"/>
          <w:sz w:val="24"/>
          <w:szCs w:val="24"/>
        </w:rPr>
        <w:t>iciatyva buvo tęsiamas Lietuvos</w:t>
      </w:r>
      <w:r w:rsidRPr="00D77BE3">
        <w:rPr>
          <w:rFonts w:ascii="Times New Roman" w:hAnsi="Times New Roman" w:cs="Times New Roman"/>
          <w:color w:val="000000" w:themeColor="text1"/>
          <w:sz w:val="24"/>
          <w:szCs w:val="24"/>
        </w:rPr>
        <w:t xml:space="preserve">–Lenkijos jaunimo mainų projektas. 10 progimnazijos mokinių ir dvi mokytojos vykdė veiklą partnerių mokykloje Lenkijoje. </w:t>
      </w:r>
    </w:p>
    <w:p w:rsidR="00EC2E92" w:rsidRPr="00D77BE3" w:rsidRDefault="00EC2E92" w:rsidP="00EC2E92">
      <w:pPr>
        <w:pStyle w:val="Betarp"/>
        <w:tabs>
          <w:tab w:val="left" w:pos="0"/>
          <w:tab w:val="left" w:pos="284"/>
          <w:tab w:val="left" w:pos="709"/>
          <w:tab w:val="left" w:pos="1418"/>
        </w:tabs>
        <w:spacing w:line="360" w:lineRule="auto"/>
        <w:ind w:firstLine="851"/>
        <w:jc w:val="both"/>
        <w:rPr>
          <w:rFonts w:ascii="Times New Roman" w:hAnsi="Times New Roman" w:cs="Times New Roman"/>
          <w:color w:val="000000" w:themeColor="text1"/>
          <w:sz w:val="24"/>
          <w:szCs w:val="24"/>
        </w:rPr>
      </w:pPr>
      <w:r w:rsidRPr="00D77BE3">
        <w:rPr>
          <w:rFonts w:ascii="Times New Roman" w:hAnsi="Times New Roman" w:cs="Times New Roman"/>
          <w:color w:val="000000" w:themeColor="text1"/>
          <w:sz w:val="24"/>
          <w:szCs w:val="24"/>
        </w:rPr>
        <w:t xml:space="preserve">Kartu su komanda parengiau progimnazijos mokinių asmeninės pažangos stebėjimo, fiksavimo, pagalbos mokiniui teikimo modelį. </w:t>
      </w:r>
    </w:p>
    <w:p w:rsidR="00EC2E92" w:rsidRPr="00D77BE3" w:rsidRDefault="00EC2E92" w:rsidP="00EC2E92">
      <w:pPr>
        <w:pStyle w:val="Betarp"/>
        <w:tabs>
          <w:tab w:val="left" w:pos="0"/>
          <w:tab w:val="left" w:pos="284"/>
          <w:tab w:val="left" w:pos="709"/>
          <w:tab w:val="left" w:pos="1418"/>
        </w:tabs>
        <w:spacing w:line="360" w:lineRule="auto"/>
        <w:ind w:firstLine="851"/>
        <w:jc w:val="both"/>
        <w:rPr>
          <w:rFonts w:ascii="Times New Roman" w:hAnsi="Times New Roman" w:cs="Times New Roman"/>
          <w:color w:val="000000" w:themeColor="text1"/>
          <w:sz w:val="24"/>
          <w:szCs w:val="24"/>
        </w:rPr>
      </w:pPr>
      <w:r w:rsidRPr="00D77BE3">
        <w:rPr>
          <w:rFonts w:ascii="Times New Roman" w:hAnsi="Times New Roman" w:cs="Times New Roman"/>
          <w:color w:val="000000" w:themeColor="text1"/>
          <w:sz w:val="24"/>
          <w:szCs w:val="24"/>
        </w:rPr>
        <w:t>Inicijavau mokytojų veiklos įsivertinimo refleksinių pokalbių vykdymą.</w:t>
      </w:r>
    </w:p>
    <w:p w:rsidR="00EC2E92" w:rsidRPr="00D77BE3" w:rsidRDefault="00EC2E92" w:rsidP="00EC2E92">
      <w:pPr>
        <w:pStyle w:val="Betarp"/>
        <w:tabs>
          <w:tab w:val="left" w:pos="0"/>
          <w:tab w:val="left" w:pos="284"/>
          <w:tab w:val="left" w:pos="709"/>
          <w:tab w:val="left" w:pos="1418"/>
        </w:tabs>
        <w:spacing w:line="360" w:lineRule="auto"/>
        <w:ind w:firstLine="851"/>
        <w:jc w:val="both"/>
        <w:rPr>
          <w:rFonts w:ascii="Times New Roman" w:hAnsi="Times New Roman" w:cs="Times New Roman"/>
          <w:color w:val="000000" w:themeColor="text1"/>
          <w:sz w:val="24"/>
          <w:szCs w:val="24"/>
        </w:rPr>
      </w:pPr>
      <w:r w:rsidRPr="00D77BE3">
        <w:rPr>
          <w:rFonts w:ascii="Times New Roman" w:hAnsi="Times New Roman" w:cs="Times New Roman"/>
          <w:color w:val="000000" w:themeColor="text1"/>
          <w:sz w:val="24"/>
          <w:szCs w:val="24"/>
        </w:rPr>
        <w:t>Skatinau mokytojus gerosios darbo patirties sklaidai, rajoninių, respublikinių renginių organizavimui.</w:t>
      </w:r>
    </w:p>
    <w:p w:rsidR="008F21B1" w:rsidRPr="00EC2E92" w:rsidRDefault="00EC2E92" w:rsidP="00EC2E92">
      <w:pPr>
        <w:pStyle w:val="Betarp"/>
        <w:tabs>
          <w:tab w:val="left" w:pos="0"/>
          <w:tab w:val="left" w:pos="284"/>
          <w:tab w:val="left" w:pos="709"/>
          <w:tab w:val="left" w:pos="1134"/>
        </w:tabs>
        <w:spacing w:line="360" w:lineRule="auto"/>
        <w:ind w:firstLine="851"/>
        <w:jc w:val="both"/>
        <w:rPr>
          <w:rFonts w:ascii="Times New Roman" w:hAnsi="Times New Roman" w:cs="Times New Roman"/>
          <w:color w:val="000000" w:themeColor="text1"/>
          <w:sz w:val="24"/>
          <w:szCs w:val="24"/>
        </w:rPr>
      </w:pPr>
      <w:r w:rsidRPr="00D77BE3">
        <w:rPr>
          <w:rFonts w:ascii="Times New Roman" w:hAnsi="Times New Roman" w:cs="Times New Roman"/>
          <w:color w:val="000000" w:themeColor="text1"/>
          <w:sz w:val="24"/>
          <w:szCs w:val="24"/>
        </w:rPr>
        <w:t>Rūpina</w:t>
      </w:r>
      <w:r>
        <w:rPr>
          <w:rFonts w:ascii="Times New Roman" w:hAnsi="Times New Roman" w:cs="Times New Roman"/>
          <w:color w:val="000000" w:themeColor="text1"/>
          <w:sz w:val="24"/>
          <w:szCs w:val="24"/>
        </w:rPr>
        <w:t>usi tėvų pedagoginiu švietimu (</w:t>
      </w:r>
      <w:r w:rsidRPr="00D77BE3">
        <w:rPr>
          <w:rFonts w:ascii="Times New Roman" w:hAnsi="Times New Roman" w:cs="Times New Roman"/>
          <w:color w:val="000000" w:themeColor="text1"/>
          <w:sz w:val="24"/>
          <w:szCs w:val="24"/>
        </w:rPr>
        <w:t xml:space="preserve">suorganizuotas lektorės L. </w:t>
      </w:r>
      <w:proofErr w:type="spellStart"/>
      <w:r>
        <w:rPr>
          <w:rFonts w:ascii="Times New Roman" w:hAnsi="Times New Roman" w:cs="Times New Roman"/>
          <w:color w:val="000000" w:themeColor="text1"/>
          <w:sz w:val="24"/>
          <w:szCs w:val="24"/>
        </w:rPr>
        <w:t>Laurinčiukienės</w:t>
      </w:r>
      <w:proofErr w:type="spellEnd"/>
      <w:r>
        <w:rPr>
          <w:rFonts w:ascii="Times New Roman" w:hAnsi="Times New Roman" w:cs="Times New Roman"/>
          <w:color w:val="000000" w:themeColor="text1"/>
          <w:sz w:val="24"/>
          <w:szCs w:val="24"/>
        </w:rPr>
        <w:t xml:space="preserve"> seminaras „</w:t>
      </w:r>
      <w:r w:rsidRPr="00D77BE3">
        <w:rPr>
          <w:rFonts w:ascii="Times New Roman" w:hAnsi="Times New Roman" w:cs="Times New Roman"/>
          <w:color w:val="000000" w:themeColor="text1"/>
          <w:sz w:val="24"/>
          <w:szCs w:val="24"/>
        </w:rPr>
        <w:t>Kaip susikalbėti</w:t>
      </w:r>
      <w:r>
        <w:rPr>
          <w:rFonts w:ascii="Times New Roman" w:hAnsi="Times New Roman" w:cs="Times New Roman"/>
          <w:color w:val="000000" w:themeColor="text1"/>
          <w:sz w:val="24"/>
          <w:szCs w:val="24"/>
        </w:rPr>
        <w:t xml:space="preserve"> su</w:t>
      </w:r>
      <w:r w:rsidRPr="00D77BE3">
        <w:rPr>
          <w:rFonts w:ascii="Times New Roman" w:hAnsi="Times New Roman" w:cs="Times New Roman"/>
          <w:color w:val="000000" w:themeColor="text1"/>
          <w:sz w:val="24"/>
          <w:szCs w:val="24"/>
        </w:rPr>
        <w:t xml:space="preserve"> vaiku ir mokykla“).</w:t>
      </w:r>
    </w:p>
    <w:p w:rsidR="008F21B1" w:rsidRPr="008F21B1" w:rsidRDefault="008F21B1" w:rsidP="00E3752C">
      <w:pPr>
        <w:tabs>
          <w:tab w:val="left" w:pos="284"/>
        </w:tabs>
        <w:spacing w:after="0" w:line="240" w:lineRule="auto"/>
        <w:ind w:firstLine="851"/>
        <w:jc w:val="both"/>
        <w:rPr>
          <w:rFonts w:ascii="Times New Roman" w:hAnsi="Times New Roman" w:cs="Times New Roman"/>
          <w:sz w:val="24"/>
          <w:szCs w:val="24"/>
        </w:rPr>
      </w:pPr>
      <w:r w:rsidRPr="008F21B1">
        <w:rPr>
          <w:rFonts w:ascii="Times New Roman" w:hAnsi="Times New Roman" w:cs="Times New Roman"/>
          <w:sz w:val="24"/>
          <w:szCs w:val="24"/>
        </w:rPr>
        <w:t>Progimnazijos pokyčiai 2016 mokslo metais:</w:t>
      </w:r>
    </w:p>
    <w:p w:rsidR="008F21B1" w:rsidRDefault="008F21B1" w:rsidP="00E3752C">
      <w:pPr>
        <w:tabs>
          <w:tab w:val="left" w:pos="284"/>
        </w:tabs>
        <w:spacing w:after="0" w:line="240" w:lineRule="auto"/>
        <w:ind w:firstLine="851"/>
        <w:jc w:val="both"/>
        <w:rPr>
          <w:rFonts w:ascii="Times New Roman" w:hAnsi="Times New Roman" w:cs="Times New Roman"/>
          <w:sz w:val="24"/>
          <w:szCs w:val="24"/>
        </w:rPr>
      </w:pPr>
      <w:r w:rsidRPr="008F21B1">
        <w:rPr>
          <w:rFonts w:ascii="Times New Roman" w:hAnsi="Times New Roman" w:cs="Times New Roman"/>
          <w:sz w:val="24"/>
          <w:szCs w:val="24"/>
        </w:rPr>
        <w:t xml:space="preserve">Komplektavimas. </w:t>
      </w:r>
    </w:p>
    <w:p w:rsidR="008F21B1" w:rsidRPr="008F21B1" w:rsidRDefault="008F21B1" w:rsidP="008F21B1">
      <w:pPr>
        <w:tabs>
          <w:tab w:val="left" w:pos="284"/>
        </w:tabs>
        <w:spacing w:after="0" w:line="240" w:lineRule="auto"/>
        <w:jc w:val="both"/>
        <w:rPr>
          <w:rFonts w:ascii="Times New Roman" w:hAnsi="Times New Roman" w:cs="Times New Roman"/>
          <w:sz w:val="24"/>
          <w:szCs w:val="24"/>
        </w:rPr>
      </w:pPr>
    </w:p>
    <w:tbl>
      <w:tblPr>
        <w:tblStyle w:val="Lentelstinklelis"/>
        <w:tblW w:w="0" w:type="auto"/>
        <w:tblLook w:val="04A0"/>
      </w:tblPr>
      <w:tblGrid>
        <w:gridCol w:w="1970"/>
        <w:gridCol w:w="1971"/>
        <w:gridCol w:w="1971"/>
        <w:gridCol w:w="1971"/>
        <w:gridCol w:w="1971"/>
      </w:tblGrid>
      <w:tr w:rsidR="008F21B1" w:rsidRPr="00D77BE3" w:rsidTr="0028308F">
        <w:tc>
          <w:tcPr>
            <w:tcW w:w="1970" w:type="dxa"/>
            <w:vMerge w:val="restart"/>
          </w:tcPr>
          <w:p w:rsidR="008F21B1" w:rsidRPr="00D77BE3" w:rsidRDefault="008F21B1" w:rsidP="0028308F">
            <w:pPr>
              <w:jc w:val="center"/>
              <w:rPr>
                <w:rFonts w:ascii="Times New Roman" w:hAnsi="Times New Roman" w:cs="Times New Roman"/>
                <w:sz w:val="24"/>
                <w:szCs w:val="24"/>
              </w:rPr>
            </w:pPr>
          </w:p>
          <w:p w:rsidR="008F21B1" w:rsidRPr="00D77BE3" w:rsidRDefault="008F21B1" w:rsidP="0028308F">
            <w:pPr>
              <w:jc w:val="center"/>
              <w:rPr>
                <w:rFonts w:ascii="Times New Roman" w:hAnsi="Times New Roman" w:cs="Times New Roman"/>
                <w:sz w:val="24"/>
                <w:szCs w:val="24"/>
              </w:rPr>
            </w:pPr>
            <w:r w:rsidRPr="00D77BE3">
              <w:rPr>
                <w:rFonts w:ascii="Times New Roman" w:hAnsi="Times New Roman" w:cs="Times New Roman"/>
                <w:sz w:val="24"/>
                <w:szCs w:val="24"/>
              </w:rPr>
              <w:t>Klasės</w:t>
            </w:r>
          </w:p>
        </w:tc>
        <w:tc>
          <w:tcPr>
            <w:tcW w:w="3942" w:type="dxa"/>
            <w:gridSpan w:val="2"/>
          </w:tcPr>
          <w:p w:rsidR="008F21B1" w:rsidRPr="00D77BE3" w:rsidRDefault="008F21B1" w:rsidP="0028308F">
            <w:pPr>
              <w:jc w:val="center"/>
              <w:rPr>
                <w:rFonts w:ascii="Times New Roman" w:hAnsi="Times New Roman" w:cs="Times New Roman"/>
                <w:sz w:val="24"/>
                <w:szCs w:val="24"/>
              </w:rPr>
            </w:pPr>
            <w:r w:rsidRPr="00D77BE3">
              <w:rPr>
                <w:rFonts w:ascii="Times New Roman" w:hAnsi="Times New Roman" w:cs="Times New Roman"/>
                <w:sz w:val="24"/>
                <w:szCs w:val="24"/>
              </w:rPr>
              <w:t>2015</w:t>
            </w:r>
            <w:r>
              <w:rPr>
                <w:rFonts w:ascii="Times New Roman" w:hAnsi="Times New Roman" w:cs="Times New Roman"/>
                <w:sz w:val="24"/>
                <w:szCs w:val="24"/>
              </w:rPr>
              <w:t>–</w:t>
            </w:r>
            <w:r w:rsidRPr="00D77BE3">
              <w:rPr>
                <w:rFonts w:ascii="Times New Roman" w:hAnsi="Times New Roman" w:cs="Times New Roman"/>
                <w:sz w:val="24"/>
                <w:szCs w:val="24"/>
              </w:rPr>
              <w:t>2016 m.</w:t>
            </w:r>
            <w:r>
              <w:rPr>
                <w:rFonts w:ascii="Times New Roman" w:hAnsi="Times New Roman" w:cs="Times New Roman"/>
                <w:sz w:val="24"/>
                <w:szCs w:val="24"/>
              </w:rPr>
              <w:t xml:space="preserve"> </w:t>
            </w:r>
            <w:r w:rsidRPr="00D77BE3">
              <w:rPr>
                <w:rFonts w:ascii="Times New Roman" w:hAnsi="Times New Roman" w:cs="Times New Roman"/>
                <w:sz w:val="24"/>
                <w:szCs w:val="24"/>
              </w:rPr>
              <w:t>m.</w:t>
            </w:r>
          </w:p>
        </w:tc>
        <w:tc>
          <w:tcPr>
            <w:tcW w:w="3942" w:type="dxa"/>
            <w:gridSpan w:val="2"/>
          </w:tcPr>
          <w:p w:rsidR="008F21B1" w:rsidRPr="00D77BE3" w:rsidRDefault="008F21B1" w:rsidP="0028308F">
            <w:pPr>
              <w:jc w:val="center"/>
              <w:rPr>
                <w:rFonts w:ascii="Times New Roman" w:hAnsi="Times New Roman" w:cs="Times New Roman"/>
                <w:sz w:val="24"/>
                <w:szCs w:val="24"/>
              </w:rPr>
            </w:pPr>
            <w:r w:rsidRPr="00D77BE3">
              <w:rPr>
                <w:rFonts w:ascii="Times New Roman" w:hAnsi="Times New Roman" w:cs="Times New Roman"/>
                <w:sz w:val="24"/>
                <w:szCs w:val="24"/>
              </w:rPr>
              <w:t>2016</w:t>
            </w:r>
            <w:r>
              <w:rPr>
                <w:rFonts w:ascii="Times New Roman" w:hAnsi="Times New Roman" w:cs="Times New Roman"/>
                <w:sz w:val="24"/>
                <w:szCs w:val="24"/>
              </w:rPr>
              <w:t>–</w:t>
            </w:r>
            <w:r w:rsidRPr="00D77BE3">
              <w:rPr>
                <w:rFonts w:ascii="Times New Roman" w:hAnsi="Times New Roman" w:cs="Times New Roman"/>
                <w:sz w:val="24"/>
                <w:szCs w:val="24"/>
              </w:rPr>
              <w:t>2017 m.</w:t>
            </w:r>
            <w:r>
              <w:rPr>
                <w:rFonts w:ascii="Times New Roman" w:hAnsi="Times New Roman" w:cs="Times New Roman"/>
                <w:sz w:val="24"/>
                <w:szCs w:val="24"/>
              </w:rPr>
              <w:t xml:space="preserve"> </w:t>
            </w:r>
            <w:r w:rsidRPr="00D77BE3">
              <w:rPr>
                <w:rFonts w:ascii="Times New Roman" w:hAnsi="Times New Roman" w:cs="Times New Roman"/>
                <w:sz w:val="24"/>
                <w:szCs w:val="24"/>
              </w:rPr>
              <w:t>m.</w:t>
            </w:r>
          </w:p>
        </w:tc>
      </w:tr>
      <w:tr w:rsidR="008F21B1" w:rsidRPr="00D77BE3" w:rsidTr="0028308F">
        <w:tc>
          <w:tcPr>
            <w:tcW w:w="1970" w:type="dxa"/>
            <w:vMerge/>
          </w:tcPr>
          <w:p w:rsidR="008F21B1" w:rsidRPr="00D77BE3" w:rsidRDefault="008F21B1" w:rsidP="0028308F">
            <w:pPr>
              <w:jc w:val="center"/>
              <w:rPr>
                <w:rFonts w:ascii="Times New Roman" w:hAnsi="Times New Roman" w:cs="Times New Roman"/>
                <w:sz w:val="24"/>
                <w:szCs w:val="24"/>
              </w:rPr>
            </w:pPr>
          </w:p>
        </w:tc>
        <w:tc>
          <w:tcPr>
            <w:tcW w:w="1971" w:type="dxa"/>
          </w:tcPr>
          <w:p w:rsidR="008F21B1" w:rsidRPr="00D77BE3" w:rsidRDefault="008F21B1" w:rsidP="0028308F">
            <w:pPr>
              <w:jc w:val="center"/>
              <w:rPr>
                <w:rFonts w:ascii="Times New Roman" w:hAnsi="Times New Roman" w:cs="Times New Roman"/>
                <w:sz w:val="24"/>
                <w:szCs w:val="24"/>
              </w:rPr>
            </w:pPr>
            <w:r w:rsidRPr="00D77BE3">
              <w:rPr>
                <w:rFonts w:ascii="Times New Roman" w:hAnsi="Times New Roman" w:cs="Times New Roman"/>
                <w:sz w:val="24"/>
                <w:szCs w:val="24"/>
              </w:rPr>
              <w:t>Komplektų skaičius</w:t>
            </w:r>
          </w:p>
        </w:tc>
        <w:tc>
          <w:tcPr>
            <w:tcW w:w="1971" w:type="dxa"/>
          </w:tcPr>
          <w:p w:rsidR="008F21B1" w:rsidRPr="00D77BE3" w:rsidRDefault="008F21B1" w:rsidP="0028308F">
            <w:pPr>
              <w:jc w:val="center"/>
              <w:rPr>
                <w:rFonts w:ascii="Times New Roman" w:hAnsi="Times New Roman" w:cs="Times New Roman"/>
                <w:sz w:val="24"/>
                <w:szCs w:val="24"/>
              </w:rPr>
            </w:pPr>
            <w:r w:rsidRPr="00D77BE3">
              <w:rPr>
                <w:rFonts w:ascii="Times New Roman" w:hAnsi="Times New Roman" w:cs="Times New Roman"/>
                <w:sz w:val="24"/>
                <w:szCs w:val="24"/>
              </w:rPr>
              <w:t>Mokinių skaičius</w:t>
            </w:r>
          </w:p>
        </w:tc>
        <w:tc>
          <w:tcPr>
            <w:tcW w:w="1971" w:type="dxa"/>
          </w:tcPr>
          <w:p w:rsidR="008F21B1" w:rsidRPr="00D77BE3" w:rsidRDefault="008F21B1" w:rsidP="0028308F">
            <w:pPr>
              <w:jc w:val="center"/>
              <w:rPr>
                <w:rFonts w:ascii="Times New Roman" w:hAnsi="Times New Roman" w:cs="Times New Roman"/>
                <w:sz w:val="24"/>
                <w:szCs w:val="24"/>
              </w:rPr>
            </w:pPr>
            <w:r w:rsidRPr="00D77BE3">
              <w:rPr>
                <w:rFonts w:ascii="Times New Roman" w:hAnsi="Times New Roman" w:cs="Times New Roman"/>
                <w:sz w:val="24"/>
                <w:szCs w:val="24"/>
              </w:rPr>
              <w:t>Komplektų skaičius</w:t>
            </w:r>
          </w:p>
        </w:tc>
        <w:tc>
          <w:tcPr>
            <w:tcW w:w="1971" w:type="dxa"/>
          </w:tcPr>
          <w:p w:rsidR="008F21B1" w:rsidRPr="00D77BE3" w:rsidRDefault="008F21B1" w:rsidP="0028308F">
            <w:pPr>
              <w:jc w:val="center"/>
              <w:rPr>
                <w:rFonts w:ascii="Times New Roman" w:hAnsi="Times New Roman" w:cs="Times New Roman"/>
                <w:sz w:val="24"/>
                <w:szCs w:val="24"/>
              </w:rPr>
            </w:pPr>
            <w:r w:rsidRPr="00D77BE3">
              <w:rPr>
                <w:rFonts w:ascii="Times New Roman" w:hAnsi="Times New Roman" w:cs="Times New Roman"/>
                <w:sz w:val="24"/>
                <w:szCs w:val="24"/>
              </w:rPr>
              <w:t>Mokinių skaičius</w:t>
            </w:r>
          </w:p>
        </w:tc>
      </w:tr>
      <w:tr w:rsidR="008F21B1" w:rsidRPr="00D77BE3" w:rsidTr="0028308F">
        <w:tc>
          <w:tcPr>
            <w:tcW w:w="1970" w:type="dxa"/>
          </w:tcPr>
          <w:p w:rsidR="008F21B1" w:rsidRPr="00D77BE3" w:rsidRDefault="008F21B1" w:rsidP="0028308F">
            <w:pPr>
              <w:jc w:val="center"/>
              <w:rPr>
                <w:rFonts w:ascii="Times New Roman" w:hAnsi="Times New Roman" w:cs="Times New Roman"/>
                <w:sz w:val="24"/>
                <w:szCs w:val="24"/>
              </w:rPr>
            </w:pPr>
            <w:r w:rsidRPr="00D77BE3">
              <w:rPr>
                <w:rFonts w:ascii="Times New Roman" w:hAnsi="Times New Roman" w:cs="Times New Roman"/>
                <w:sz w:val="24"/>
                <w:szCs w:val="24"/>
              </w:rPr>
              <w:t>1</w:t>
            </w:r>
          </w:p>
        </w:tc>
        <w:tc>
          <w:tcPr>
            <w:tcW w:w="1971" w:type="dxa"/>
          </w:tcPr>
          <w:p w:rsidR="008F21B1" w:rsidRPr="00D77BE3" w:rsidRDefault="008F21B1" w:rsidP="0028308F">
            <w:pPr>
              <w:jc w:val="center"/>
              <w:rPr>
                <w:rFonts w:ascii="Times New Roman" w:hAnsi="Times New Roman" w:cs="Times New Roman"/>
                <w:sz w:val="24"/>
                <w:szCs w:val="24"/>
              </w:rPr>
            </w:pPr>
            <w:r w:rsidRPr="00D77BE3">
              <w:rPr>
                <w:rFonts w:ascii="Times New Roman" w:hAnsi="Times New Roman" w:cs="Times New Roman"/>
                <w:sz w:val="24"/>
                <w:szCs w:val="24"/>
              </w:rPr>
              <w:t>2</w:t>
            </w:r>
          </w:p>
        </w:tc>
        <w:tc>
          <w:tcPr>
            <w:tcW w:w="1971" w:type="dxa"/>
          </w:tcPr>
          <w:p w:rsidR="008F21B1" w:rsidRPr="00D77BE3" w:rsidRDefault="008F21B1" w:rsidP="0028308F">
            <w:pPr>
              <w:jc w:val="center"/>
              <w:rPr>
                <w:rFonts w:ascii="Times New Roman" w:hAnsi="Times New Roman" w:cs="Times New Roman"/>
                <w:sz w:val="24"/>
                <w:szCs w:val="24"/>
              </w:rPr>
            </w:pPr>
            <w:r w:rsidRPr="00D77BE3">
              <w:rPr>
                <w:rFonts w:ascii="Times New Roman" w:hAnsi="Times New Roman" w:cs="Times New Roman"/>
                <w:sz w:val="24"/>
                <w:szCs w:val="24"/>
              </w:rPr>
              <w:t>49</w:t>
            </w:r>
          </w:p>
        </w:tc>
        <w:tc>
          <w:tcPr>
            <w:tcW w:w="1971" w:type="dxa"/>
          </w:tcPr>
          <w:p w:rsidR="008F21B1" w:rsidRPr="00D77BE3" w:rsidRDefault="008F21B1" w:rsidP="0028308F">
            <w:pPr>
              <w:jc w:val="center"/>
              <w:rPr>
                <w:rFonts w:ascii="Times New Roman" w:hAnsi="Times New Roman" w:cs="Times New Roman"/>
                <w:sz w:val="24"/>
                <w:szCs w:val="24"/>
              </w:rPr>
            </w:pPr>
            <w:r w:rsidRPr="00D77BE3">
              <w:rPr>
                <w:rFonts w:ascii="Times New Roman" w:hAnsi="Times New Roman" w:cs="Times New Roman"/>
                <w:sz w:val="24"/>
                <w:szCs w:val="24"/>
              </w:rPr>
              <w:t>3</w:t>
            </w:r>
          </w:p>
        </w:tc>
        <w:tc>
          <w:tcPr>
            <w:tcW w:w="1971" w:type="dxa"/>
          </w:tcPr>
          <w:p w:rsidR="008F21B1" w:rsidRPr="00D77BE3" w:rsidRDefault="008F21B1" w:rsidP="0028308F">
            <w:pPr>
              <w:jc w:val="center"/>
              <w:rPr>
                <w:rFonts w:ascii="Times New Roman" w:hAnsi="Times New Roman" w:cs="Times New Roman"/>
                <w:sz w:val="24"/>
                <w:szCs w:val="24"/>
              </w:rPr>
            </w:pPr>
            <w:r w:rsidRPr="00D77BE3">
              <w:rPr>
                <w:rFonts w:ascii="Times New Roman" w:hAnsi="Times New Roman" w:cs="Times New Roman"/>
                <w:sz w:val="24"/>
                <w:szCs w:val="24"/>
              </w:rPr>
              <w:t>61</w:t>
            </w:r>
          </w:p>
        </w:tc>
      </w:tr>
      <w:tr w:rsidR="008F21B1" w:rsidRPr="00D77BE3" w:rsidTr="0028308F">
        <w:tc>
          <w:tcPr>
            <w:tcW w:w="1970" w:type="dxa"/>
          </w:tcPr>
          <w:p w:rsidR="008F21B1" w:rsidRPr="00D77BE3" w:rsidRDefault="008F21B1" w:rsidP="0028308F">
            <w:pPr>
              <w:jc w:val="center"/>
              <w:rPr>
                <w:rFonts w:ascii="Times New Roman" w:hAnsi="Times New Roman" w:cs="Times New Roman"/>
                <w:sz w:val="24"/>
                <w:szCs w:val="24"/>
              </w:rPr>
            </w:pPr>
            <w:r w:rsidRPr="00D77BE3">
              <w:rPr>
                <w:rFonts w:ascii="Times New Roman" w:hAnsi="Times New Roman" w:cs="Times New Roman"/>
                <w:sz w:val="24"/>
                <w:szCs w:val="24"/>
              </w:rPr>
              <w:t>2</w:t>
            </w:r>
          </w:p>
        </w:tc>
        <w:tc>
          <w:tcPr>
            <w:tcW w:w="1971" w:type="dxa"/>
          </w:tcPr>
          <w:p w:rsidR="008F21B1" w:rsidRPr="00D77BE3" w:rsidRDefault="008F21B1" w:rsidP="0028308F">
            <w:pPr>
              <w:jc w:val="center"/>
              <w:rPr>
                <w:rFonts w:ascii="Times New Roman" w:hAnsi="Times New Roman" w:cs="Times New Roman"/>
                <w:sz w:val="24"/>
                <w:szCs w:val="24"/>
              </w:rPr>
            </w:pPr>
            <w:r w:rsidRPr="00D77BE3">
              <w:rPr>
                <w:rFonts w:ascii="Times New Roman" w:hAnsi="Times New Roman" w:cs="Times New Roman"/>
                <w:sz w:val="24"/>
                <w:szCs w:val="24"/>
              </w:rPr>
              <w:t>2</w:t>
            </w:r>
          </w:p>
        </w:tc>
        <w:tc>
          <w:tcPr>
            <w:tcW w:w="1971" w:type="dxa"/>
          </w:tcPr>
          <w:p w:rsidR="008F21B1" w:rsidRPr="00D77BE3" w:rsidRDefault="008F21B1" w:rsidP="0028308F">
            <w:pPr>
              <w:jc w:val="center"/>
              <w:rPr>
                <w:rFonts w:ascii="Times New Roman" w:hAnsi="Times New Roman" w:cs="Times New Roman"/>
                <w:sz w:val="24"/>
                <w:szCs w:val="24"/>
              </w:rPr>
            </w:pPr>
            <w:r w:rsidRPr="00D77BE3">
              <w:rPr>
                <w:rFonts w:ascii="Times New Roman" w:hAnsi="Times New Roman" w:cs="Times New Roman"/>
                <w:sz w:val="24"/>
                <w:szCs w:val="24"/>
              </w:rPr>
              <w:t>53</w:t>
            </w:r>
          </w:p>
        </w:tc>
        <w:tc>
          <w:tcPr>
            <w:tcW w:w="1971" w:type="dxa"/>
          </w:tcPr>
          <w:p w:rsidR="008F21B1" w:rsidRPr="00D77BE3" w:rsidRDefault="008F21B1" w:rsidP="0028308F">
            <w:pPr>
              <w:jc w:val="center"/>
              <w:rPr>
                <w:rFonts w:ascii="Times New Roman" w:hAnsi="Times New Roman" w:cs="Times New Roman"/>
                <w:sz w:val="24"/>
                <w:szCs w:val="24"/>
              </w:rPr>
            </w:pPr>
            <w:r w:rsidRPr="00D77BE3">
              <w:rPr>
                <w:rFonts w:ascii="Times New Roman" w:hAnsi="Times New Roman" w:cs="Times New Roman"/>
                <w:sz w:val="24"/>
                <w:szCs w:val="24"/>
              </w:rPr>
              <w:t>2</w:t>
            </w:r>
          </w:p>
        </w:tc>
        <w:tc>
          <w:tcPr>
            <w:tcW w:w="1971" w:type="dxa"/>
          </w:tcPr>
          <w:p w:rsidR="008F21B1" w:rsidRPr="00D77BE3" w:rsidRDefault="008F21B1" w:rsidP="0028308F">
            <w:pPr>
              <w:jc w:val="center"/>
              <w:rPr>
                <w:rFonts w:ascii="Times New Roman" w:hAnsi="Times New Roman" w:cs="Times New Roman"/>
                <w:sz w:val="24"/>
                <w:szCs w:val="24"/>
              </w:rPr>
            </w:pPr>
            <w:r w:rsidRPr="00D77BE3">
              <w:rPr>
                <w:rFonts w:ascii="Times New Roman" w:hAnsi="Times New Roman" w:cs="Times New Roman"/>
                <w:sz w:val="24"/>
                <w:szCs w:val="24"/>
              </w:rPr>
              <w:t>49</w:t>
            </w:r>
          </w:p>
        </w:tc>
      </w:tr>
      <w:tr w:rsidR="008F21B1" w:rsidRPr="00D77BE3" w:rsidTr="0028308F">
        <w:tc>
          <w:tcPr>
            <w:tcW w:w="1970" w:type="dxa"/>
          </w:tcPr>
          <w:p w:rsidR="008F21B1" w:rsidRPr="00D77BE3" w:rsidRDefault="008F21B1" w:rsidP="0028308F">
            <w:pPr>
              <w:jc w:val="center"/>
              <w:rPr>
                <w:rFonts w:ascii="Times New Roman" w:hAnsi="Times New Roman" w:cs="Times New Roman"/>
                <w:sz w:val="24"/>
                <w:szCs w:val="24"/>
              </w:rPr>
            </w:pPr>
            <w:r w:rsidRPr="00D77BE3">
              <w:rPr>
                <w:rFonts w:ascii="Times New Roman" w:hAnsi="Times New Roman" w:cs="Times New Roman"/>
                <w:sz w:val="24"/>
                <w:szCs w:val="24"/>
              </w:rPr>
              <w:t>3</w:t>
            </w:r>
          </w:p>
        </w:tc>
        <w:tc>
          <w:tcPr>
            <w:tcW w:w="1971" w:type="dxa"/>
          </w:tcPr>
          <w:p w:rsidR="008F21B1" w:rsidRPr="00D77BE3" w:rsidRDefault="008F21B1" w:rsidP="0028308F">
            <w:pPr>
              <w:jc w:val="center"/>
              <w:rPr>
                <w:rFonts w:ascii="Times New Roman" w:hAnsi="Times New Roman" w:cs="Times New Roman"/>
                <w:sz w:val="24"/>
                <w:szCs w:val="24"/>
              </w:rPr>
            </w:pPr>
            <w:r w:rsidRPr="00D77BE3">
              <w:rPr>
                <w:rFonts w:ascii="Times New Roman" w:hAnsi="Times New Roman" w:cs="Times New Roman"/>
                <w:sz w:val="24"/>
                <w:szCs w:val="24"/>
              </w:rPr>
              <w:t>3</w:t>
            </w:r>
          </w:p>
        </w:tc>
        <w:tc>
          <w:tcPr>
            <w:tcW w:w="1971" w:type="dxa"/>
          </w:tcPr>
          <w:p w:rsidR="008F21B1" w:rsidRPr="00D77BE3" w:rsidRDefault="008F21B1" w:rsidP="0028308F">
            <w:pPr>
              <w:jc w:val="center"/>
              <w:rPr>
                <w:rFonts w:ascii="Times New Roman" w:hAnsi="Times New Roman" w:cs="Times New Roman"/>
                <w:sz w:val="24"/>
                <w:szCs w:val="24"/>
              </w:rPr>
            </w:pPr>
            <w:r w:rsidRPr="00D77BE3">
              <w:rPr>
                <w:rFonts w:ascii="Times New Roman" w:hAnsi="Times New Roman" w:cs="Times New Roman"/>
                <w:sz w:val="24"/>
                <w:szCs w:val="24"/>
              </w:rPr>
              <w:t>60</w:t>
            </w:r>
          </w:p>
        </w:tc>
        <w:tc>
          <w:tcPr>
            <w:tcW w:w="1971" w:type="dxa"/>
          </w:tcPr>
          <w:p w:rsidR="008F21B1" w:rsidRPr="00D77BE3" w:rsidRDefault="008F21B1" w:rsidP="0028308F">
            <w:pPr>
              <w:jc w:val="center"/>
              <w:rPr>
                <w:rFonts w:ascii="Times New Roman" w:hAnsi="Times New Roman" w:cs="Times New Roman"/>
                <w:sz w:val="24"/>
                <w:szCs w:val="24"/>
              </w:rPr>
            </w:pPr>
            <w:r w:rsidRPr="00D77BE3">
              <w:rPr>
                <w:rFonts w:ascii="Times New Roman" w:hAnsi="Times New Roman" w:cs="Times New Roman"/>
                <w:sz w:val="24"/>
                <w:szCs w:val="24"/>
              </w:rPr>
              <w:t>2</w:t>
            </w:r>
          </w:p>
        </w:tc>
        <w:tc>
          <w:tcPr>
            <w:tcW w:w="1971" w:type="dxa"/>
          </w:tcPr>
          <w:p w:rsidR="008F21B1" w:rsidRPr="00D77BE3" w:rsidRDefault="008F21B1" w:rsidP="0028308F">
            <w:pPr>
              <w:jc w:val="center"/>
              <w:rPr>
                <w:rFonts w:ascii="Times New Roman" w:hAnsi="Times New Roman" w:cs="Times New Roman"/>
                <w:sz w:val="24"/>
                <w:szCs w:val="24"/>
              </w:rPr>
            </w:pPr>
            <w:r w:rsidRPr="00D77BE3">
              <w:rPr>
                <w:rFonts w:ascii="Times New Roman" w:hAnsi="Times New Roman" w:cs="Times New Roman"/>
                <w:sz w:val="24"/>
                <w:szCs w:val="24"/>
              </w:rPr>
              <w:t>53</w:t>
            </w:r>
          </w:p>
        </w:tc>
      </w:tr>
      <w:tr w:rsidR="008F21B1" w:rsidRPr="00D77BE3" w:rsidTr="0028308F">
        <w:tc>
          <w:tcPr>
            <w:tcW w:w="1970" w:type="dxa"/>
          </w:tcPr>
          <w:p w:rsidR="008F21B1" w:rsidRPr="00D77BE3" w:rsidRDefault="008F21B1" w:rsidP="0028308F">
            <w:pPr>
              <w:jc w:val="center"/>
              <w:rPr>
                <w:rFonts w:ascii="Times New Roman" w:hAnsi="Times New Roman" w:cs="Times New Roman"/>
                <w:sz w:val="24"/>
                <w:szCs w:val="24"/>
              </w:rPr>
            </w:pPr>
            <w:r w:rsidRPr="00D77BE3">
              <w:rPr>
                <w:rFonts w:ascii="Times New Roman" w:hAnsi="Times New Roman" w:cs="Times New Roman"/>
                <w:sz w:val="24"/>
                <w:szCs w:val="24"/>
              </w:rPr>
              <w:t>4</w:t>
            </w:r>
          </w:p>
        </w:tc>
        <w:tc>
          <w:tcPr>
            <w:tcW w:w="1971" w:type="dxa"/>
          </w:tcPr>
          <w:p w:rsidR="008F21B1" w:rsidRPr="00D77BE3" w:rsidRDefault="008F21B1" w:rsidP="0028308F">
            <w:pPr>
              <w:jc w:val="center"/>
              <w:rPr>
                <w:rFonts w:ascii="Times New Roman" w:hAnsi="Times New Roman" w:cs="Times New Roman"/>
                <w:sz w:val="24"/>
                <w:szCs w:val="24"/>
              </w:rPr>
            </w:pPr>
            <w:r w:rsidRPr="00D77BE3">
              <w:rPr>
                <w:rFonts w:ascii="Times New Roman" w:hAnsi="Times New Roman" w:cs="Times New Roman"/>
                <w:sz w:val="24"/>
                <w:szCs w:val="24"/>
              </w:rPr>
              <w:t>3</w:t>
            </w:r>
          </w:p>
        </w:tc>
        <w:tc>
          <w:tcPr>
            <w:tcW w:w="1971" w:type="dxa"/>
          </w:tcPr>
          <w:p w:rsidR="008F21B1" w:rsidRPr="00D77BE3" w:rsidRDefault="008F21B1" w:rsidP="0028308F">
            <w:pPr>
              <w:jc w:val="center"/>
              <w:rPr>
                <w:rFonts w:ascii="Times New Roman" w:hAnsi="Times New Roman" w:cs="Times New Roman"/>
                <w:sz w:val="24"/>
                <w:szCs w:val="24"/>
              </w:rPr>
            </w:pPr>
            <w:r w:rsidRPr="00D77BE3">
              <w:rPr>
                <w:rFonts w:ascii="Times New Roman" w:hAnsi="Times New Roman" w:cs="Times New Roman"/>
                <w:sz w:val="24"/>
                <w:szCs w:val="24"/>
              </w:rPr>
              <w:t>57</w:t>
            </w:r>
          </w:p>
        </w:tc>
        <w:tc>
          <w:tcPr>
            <w:tcW w:w="1971" w:type="dxa"/>
          </w:tcPr>
          <w:p w:rsidR="008F21B1" w:rsidRPr="00D77BE3" w:rsidRDefault="008F21B1" w:rsidP="0028308F">
            <w:pPr>
              <w:jc w:val="center"/>
              <w:rPr>
                <w:rFonts w:ascii="Times New Roman" w:hAnsi="Times New Roman" w:cs="Times New Roman"/>
                <w:sz w:val="24"/>
                <w:szCs w:val="24"/>
              </w:rPr>
            </w:pPr>
            <w:r w:rsidRPr="00D77BE3">
              <w:rPr>
                <w:rFonts w:ascii="Times New Roman" w:hAnsi="Times New Roman" w:cs="Times New Roman"/>
                <w:sz w:val="24"/>
                <w:szCs w:val="24"/>
              </w:rPr>
              <w:t>3</w:t>
            </w:r>
          </w:p>
        </w:tc>
        <w:tc>
          <w:tcPr>
            <w:tcW w:w="1971" w:type="dxa"/>
          </w:tcPr>
          <w:p w:rsidR="008F21B1" w:rsidRPr="00D77BE3" w:rsidRDefault="008F21B1" w:rsidP="0028308F">
            <w:pPr>
              <w:jc w:val="center"/>
              <w:rPr>
                <w:rFonts w:ascii="Times New Roman" w:hAnsi="Times New Roman" w:cs="Times New Roman"/>
                <w:sz w:val="24"/>
                <w:szCs w:val="24"/>
              </w:rPr>
            </w:pPr>
            <w:r w:rsidRPr="00D77BE3">
              <w:rPr>
                <w:rFonts w:ascii="Times New Roman" w:hAnsi="Times New Roman" w:cs="Times New Roman"/>
                <w:sz w:val="24"/>
                <w:szCs w:val="24"/>
              </w:rPr>
              <w:t>60</w:t>
            </w:r>
          </w:p>
        </w:tc>
      </w:tr>
      <w:tr w:rsidR="008F21B1" w:rsidRPr="00D77BE3" w:rsidTr="0028308F">
        <w:tc>
          <w:tcPr>
            <w:tcW w:w="1970" w:type="dxa"/>
          </w:tcPr>
          <w:p w:rsidR="008F21B1" w:rsidRPr="00D77BE3" w:rsidRDefault="008F21B1" w:rsidP="0028308F">
            <w:pPr>
              <w:jc w:val="center"/>
              <w:rPr>
                <w:rFonts w:ascii="Times New Roman" w:hAnsi="Times New Roman" w:cs="Times New Roman"/>
                <w:sz w:val="24"/>
                <w:szCs w:val="24"/>
              </w:rPr>
            </w:pPr>
            <w:r w:rsidRPr="00D77BE3">
              <w:rPr>
                <w:rFonts w:ascii="Times New Roman" w:hAnsi="Times New Roman" w:cs="Times New Roman"/>
                <w:sz w:val="24"/>
                <w:szCs w:val="24"/>
              </w:rPr>
              <w:t>5</w:t>
            </w:r>
          </w:p>
        </w:tc>
        <w:tc>
          <w:tcPr>
            <w:tcW w:w="1971" w:type="dxa"/>
          </w:tcPr>
          <w:p w:rsidR="008F21B1" w:rsidRPr="00D77BE3" w:rsidRDefault="008F21B1" w:rsidP="0028308F">
            <w:pPr>
              <w:jc w:val="center"/>
              <w:rPr>
                <w:rFonts w:ascii="Times New Roman" w:hAnsi="Times New Roman" w:cs="Times New Roman"/>
                <w:sz w:val="24"/>
                <w:szCs w:val="24"/>
              </w:rPr>
            </w:pPr>
            <w:r w:rsidRPr="00D77BE3">
              <w:rPr>
                <w:rFonts w:ascii="Times New Roman" w:hAnsi="Times New Roman" w:cs="Times New Roman"/>
                <w:sz w:val="24"/>
                <w:szCs w:val="24"/>
              </w:rPr>
              <w:t>2</w:t>
            </w:r>
          </w:p>
        </w:tc>
        <w:tc>
          <w:tcPr>
            <w:tcW w:w="1971" w:type="dxa"/>
          </w:tcPr>
          <w:p w:rsidR="008F21B1" w:rsidRPr="00D77BE3" w:rsidRDefault="008F21B1" w:rsidP="0028308F">
            <w:pPr>
              <w:jc w:val="center"/>
              <w:rPr>
                <w:rFonts w:ascii="Times New Roman" w:hAnsi="Times New Roman" w:cs="Times New Roman"/>
                <w:sz w:val="24"/>
                <w:szCs w:val="24"/>
              </w:rPr>
            </w:pPr>
            <w:r w:rsidRPr="00D77BE3">
              <w:rPr>
                <w:rFonts w:ascii="Times New Roman" w:hAnsi="Times New Roman" w:cs="Times New Roman"/>
                <w:sz w:val="24"/>
                <w:szCs w:val="24"/>
              </w:rPr>
              <w:t>56</w:t>
            </w:r>
          </w:p>
        </w:tc>
        <w:tc>
          <w:tcPr>
            <w:tcW w:w="1971" w:type="dxa"/>
          </w:tcPr>
          <w:p w:rsidR="008F21B1" w:rsidRPr="00D77BE3" w:rsidRDefault="008F21B1" w:rsidP="0028308F">
            <w:pPr>
              <w:jc w:val="center"/>
              <w:rPr>
                <w:rFonts w:ascii="Times New Roman" w:hAnsi="Times New Roman" w:cs="Times New Roman"/>
                <w:sz w:val="24"/>
                <w:szCs w:val="24"/>
              </w:rPr>
            </w:pPr>
            <w:r w:rsidRPr="00D77BE3">
              <w:rPr>
                <w:rFonts w:ascii="Times New Roman" w:hAnsi="Times New Roman" w:cs="Times New Roman"/>
                <w:sz w:val="24"/>
                <w:szCs w:val="24"/>
              </w:rPr>
              <w:t>2</w:t>
            </w:r>
          </w:p>
        </w:tc>
        <w:tc>
          <w:tcPr>
            <w:tcW w:w="1971" w:type="dxa"/>
          </w:tcPr>
          <w:p w:rsidR="008F21B1" w:rsidRPr="00D77BE3" w:rsidRDefault="008F21B1" w:rsidP="0028308F">
            <w:pPr>
              <w:jc w:val="center"/>
              <w:rPr>
                <w:rFonts w:ascii="Times New Roman" w:hAnsi="Times New Roman" w:cs="Times New Roman"/>
                <w:sz w:val="24"/>
                <w:szCs w:val="24"/>
              </w:rPr>
            </w:pPr>
            <w:r w:rsidRPr="00D77BE3">
              <w:rPr>
                <w:rFonts w:ascii="Times New Roman" w:hAnsi="Times New Roman" w:cs="Times New Roman"/>
                <w:sz w:val="24"/>
                <w:szCs w:val="24"/>
              </w:rPr>
              <w:t>58</w:t>
            </w:r>
          </w:p>
        </w:tc>
      </w:tr>
      <w:tr w:rsidR="008F21B1" w:rsidRPr="00D77BE3" w:rsidTr="0028308F">
        <w:tc>
          <w:tcPr>
            <w:tcW w:w="1970" w:type="dxa"/>
          </w:tcPr>
          <w:p w:rsidR="008F21B1" w:rsidRPr="00D77BE3" w:rsidRDefault="008F21B1" w:rsidP="0028308F">
            <w:pPr>
              <w:jc w:val="center"/>
              <w:rPr>
                <w:rFonts w:ascii="Times New Roman" w:hAnsi="Times New Roman" w:cs="Times New Roman"/>
                <w:sz w:val="24"/>
                <w:szCs w:val="24"/>
              </w:rPr>
            </w:pPr>
            <w:r w:rsidRPr="00D77BE3">
              <w:rPr>
                <w:rFonts w:ascii="Times New Roman" w:hAnsi="Times New Roman" w:cs="Times New Roman"/>
                <w:sz w:val="24"/>
                <w:szCs w:val="24"/>
              </w:rPr>
              <w:lastRenderedPageBreak/>
              <w:t>6</w:t>
            </w:r>
          </w:p>
        </w:tc>
        <w:tc>
          <w:tcPr>
            <w:tcW w:w="1971" w:type="dxa"/>
          </w:tcPr>
          <w:p w:rsidR="008F21B1" w:rsidRPr="00D77BE3" w:rsidRDefault="008F21B1" w:rsidP="0028308F">
            <w:pPr>
              <w:jc w:val="center"/>
              <w:rPr>
                <w:rFonts w:ascii="Times New Roman" w:hAnsi="Times New Roman" w:cs="Times New Roman"/>
                <w:sz w:val="24"/>
                <w:szCs w:val="24"/>
              </w:rPr>
            </w:pPr>
            <w:r w:rsidRPr="00D77BE3">
              <w:rPr>
                <w:rFonts w:ascii="Times New Roman" w:hAnsi="Times New Roman" w:cs="Times New Roman"/>
                <w:sz w:val="24"/>
                <w:szCs w:val="24"/>
              </w:rPr>
              <w:t>3</w:t>
            </w:r>
          </w:p>
        </w:tc>
        <w:tc>
          <w:tcPr>
            <w:tcW w:w="1971" w:type="dxa"/>
          </w:tcPr>
          <w:p w:rsidR="008F21B1" w:rsidRPr="00D77BE3" w:rsidRDefault="008F21B1" w:rsidP="0028308F">
            <w:pPr>
              <w:jc w:val="center"/>
              <w:rPr>
                <w:rFonts w:ascii="Times New Roman" w:hAnsi="Times New Roman" w:cs="Times New Roman"/>
                <w:sz w:val="24"/>
                <w:szCs w:val="24"/>
              </w:rPr>
            </w:pPr>
            <w:r w:rsidRPr="00D77BE3">
              <w:rPr>
                <w:rFonts w:ascii="Times New Roman" w:hAnsi="Times New Roman" w:cs="Times New Roman"/>
                <w:sz w:val="24"/>
                <w:szCs w:val="24"/>
              </w:rPr>
              <w:t>79</w:t>
            </w:r>
          </w:p>
        </w:tc>
        <w:tc>
          <w:tcPr>
            <w:tcW w:w="1971" w:type="dxa"/>
          </w:tcPr>
          <w:p w:rsidR="008F21B1" w:rsidRPr="00D77BE3" w:rsidRDefault="008F21B1" w:rsidP="0028308F">
            <w:pPr>
              <w:jc w:val="center"/>
              <w:rPr>
                <w:rFonts w:ascii="Times New Roman" w:hAnsi="Times New Roman" w:cs="Times New Roman"/>
                <w:sz w:val="24"/>
                <w:szCs w:val="24"/>
              </w:rPr>
            </w:pPr>
            <w:r w:rsidRPr="00D77BE3">
              <w:rPr>
                <w:rFonts w:ascii="Times New Roman" w:hAnsi="Times New Roman" w:cs="Times New Roman"/>
                <w:sz w:val="24"/>
                <w:szCs w:val="24"/>
              </w:rPr>
              <w:t>2</w:t>
            </w:r>
          </w:p>
        </w:tc>
        <w:tc>
          <w:tcPr>
            <w:tcW w:w="1971" w:type="dxa"/>
          </w:tcPr>
          <w:p w:rsidR="008F21B1" w:rsidRPr="00D77BE3" w:rsidRDefault="008F21B1" w:rsidP="0028308F">
            <w:pPr>
              <w:jc w:val="center"/>
              <w:rPr>
                <w:rFonts w:ascii="Times New Roman" w:hAnsi="Times New Roman" w:cs="Times New Roman"/>
                <w:sz w:val="24"/>
                <w:szCs w:val="24"/>
              </w:rPr>
            </w:pPr>
            <w:r w:rsidRPr="00D77BE3">
              <w:rPr>
                <w:rFonts w:ascii="Times New Roman" w:hAnsi="Times New Roman" w:cs="Times New Roman"/>
                <w:sz w:val="24"/>
                <w:szCs w:val="24"/>
              </w:rPr>
              <w:t>52</w:t>
            </w:r>
          </w:p>
        </w:tc>
      </w:tr>
      <w:tr w:rsidR="008F21B1" w:rsidRPr="00D77BE3" w:rsidTr="0028308F">
        <w:tc>
          <w:tcPr>
            <w:tcW w:w="1970" w:type="dxa"/>
          </w:tcPr>
          <w:p w:rsidR="008F21B1" w:rsidRPr="00D77BE3" w:rsidRDefault="008F21B1" w:rsidP="0028308F">
            <w:pPr>
              <w:jc w:val="center"/>
              <w:rPr>
                <w:rFonts w:ascii="Times New Roman" w:hAnsi="Times New Roman" w:cs="Times New Roman"/>
                <w:sz w:val="24"/>
                <w:szCs w:val="24"/>
              </w:rPr>
            </w:pPr>
            <w:r w:rsidRPr="00D77BE3">
              <w:rPr>
                <w:rFonts w:ascii="Times New Roman" w:hAnsi="Times New Roman" w:cs="Times New Roman"/>
                <w:sz w:val="24"/>
                <w:szCs w:val="24"/>
              </w:rPr>
              <w:t>7</w:t>
            </w:r>
          </w:p>
        </w:tc>
        <w:tc>
          <w:tcPr>
            <w:tcW w:w="1971" w:type="dxa"/>
          </w:tcPr>
          <w:p w:rsidR="008F21B1" w:rsidRPr="00D77BE3" w:rsidRDefault="008F21B1" w:rsidP="0028308F">
            <w:pPr>
              <w:jc w:val="center"/>
              <w:rPr>
                <w:rFonts w:ascii="Times New Roman" w:hAnsi="Times New Roman" w:cs="Times New Roman"/>
                <w:sz w:val="24"/>
                <w:szCs w:val="24"/>
              </w:rPr>
            </w:pPr>
            <w:r w:rsidRPr="00D77BE3">
              <w:rPr>
                <w:rFonts w:ascii="Times New Roman" w:hAnsi="Times New Roman" w:cs="Times New Roman"/>
                <w:sz w:val="24"/>
                <w:szCs w:val="24"/>
              </w:rPr>
              <w:t>3</w:t>
            </w:r>
          </w:p>
        </w:tc>
        <w:tc>
          <w:tcPr>
            <w:tcW w:w="1971" w:type="dxa"/>
          </w:tcPr>
          <w:p w:rsidR="008F21B1" w:rsidRPr="00D77BE3" w:rsidRDefault="008F21B1" w:rsidP="0028308F">
            <w:pPr>
              <w:jc w:val="center"/>
              <w:rPr>
                <w:rFonts w:ascii="Times New Roman" w:hAnsi="Times New Roman" w:cs="Times New Roman"/>
                <w:sz w:val="24"/>
                <w:szCs w:val="24"/>
              </w:rPr>
            </w:pPr>
            <w:r w:rsidRPr="00D77BE3">
              <w:rPr>
                <w:rFonts w:ascii="Times New Roman" w:hAnsi="Times New Roman" w:cs="Times New Roman"/>
                <w:sz w:val="24"/>
                <w:szCs w:val="24"/>
              </w:rPr>
              <w:t>62</w:t>
            </w:r>
          </w:p>
        </w:tc>
        <w:tc>
          <w:tcPr>
            <w:tcW w:w="1971" w:type="dxa"/>
          </w:tcPr>
          <w:p w:rsidR="008F21B1" w:rsidRPr="00D77BE3" w:rsidRDefault="008F21B1" w:rsidP="0028308F">
            <w:pPr>
              <w:jc w:val="center"/>
              <w:rPr>
                <w:rFonts w:ascii="Times New Roman" w:hAnsi="Times New Roman" w:cs="Times New Roman"/>
                <w:sz w:val="24"/>
                <w:szCs w:val="24"/>
              </w:rPr>
            </w:pPr>
            <w:r w:rsidRPr="00D77BE3">
              <w:rPr>
                <w:rFonts w:ascii="Times New Roman" w:hAnsi="Times New Roman" w:cs="Times New Roman"/>
                <w:sz w:val="24"/>
                <w:szCs w:val="24"/>
              </w:rPr>
              <w:t>3</w:t>
            </w:r>
          </w:p>
        </w:tc>
        <w:tc>
          <w:tcPr>
            <w:tcW w:w="1971" w:type="dxa"/>
          </w:tcPr>
          <w:p w:rsidR="008F21B1" w:rsidRPr="00D77BE3" w:rsidRDefault="008F21B1" w:rsidP="0028308F">
            <w:pPr>
              <w:jc w:val="center"/>
              <w:rPr>
                <w:rFonts w:ascii="Times New Roman" w:hAnsi="Times New Roman" w:cs="Times New Roman"/>
                <w:sz w:val="24"/>
                <w:szCs w:val="24"/>
              </w:rPr>
            </w:pPr>
            <w:r w:rsidRPr="00D77BE3">
              <w:rPr>
                <w:rFonts w:ascii="Times New Roman" w:hAnsi="Times New Roman" w:cs="Times New Roman"/>
                <w:sz w:val="24"/>
                <w:szCs w:val="24"/>
              </w:rPr>
              <w:t>78</w:t>
            </w:r>
          </w:p>
        </w:tc>
      </w:tr>
      <w:tr w:rsidR="008F21B1" w:rsidRPr="00D77BE3" w:rsidTr="0028308F">
        <w:tc>
          <w:tcPr>
            <w:tcW w:w="1970" w:type="dxa"/>
          </w:tcPr>
          <w:p w:rsidR="008F21B1" w:rsidRPr="00D77BE3" w:rsidRDefault="008F21B1" w:rsidP="0028308F">
            <w:pPr>
              <w:jc w:val="center"/>
              <w:rPr>
                <w:rFonts w:ascii="Times New Roman" w:hAnsi="Times New Roman" w:cs="Times New Roman"/>
                <w:sz w:val="24"/>
                <w:szCs w:val="24"/>
              </w:rPr>
            </w:pPr>
            <w:r w:rsidRPr="00D77BE3">
              <w:rPr>
                <w:rFonts w:ascii="Times New Roman" w:hAnsi="Times New Roman" w:cs="Times New Roman"/>
                <w:sz w:val="24"/>
                <w:szCs w:val="24"/>
              </w:rPr>
              <w:t>8</w:t>
            </w:r>
          </w:p>
        </w:tc>
        <w:tc>
          <w:tcPr>
            <w:tcW w:w="1971" w:type="dxa"/>
          </w:tcPr>
          <w:p w:rsidR="008F21B1" w:rsidRPr="00D77BE3" w:rsidRDefault="008F21B1" w:rsidP="0028308F">
            <w:pPr>
              <w:jc w:val="center"/>
              <w:rPr>
                <w:rFonts w:ascii="Times New Roman" w:hAnsi="Times New Roman" w:cs="Times New Roman"/>
                <w:sz w:val="24"/>
                <w:szCs w:val="24"/>
              </w:rPr>
            </w:pPr>
            <w:r w:rsidRPr="00D77BE3">
              <w:rPr>
                <w:rFonts w:ascii="Times New Roman" w:hAnsi="Times New Roman" w:cs="Times New Roman"/>
                <w:sz w:val="24"/>
                <w:szCs w:val="24"/>
              </w:rPr>
              <w:t>3</w:t>
            </w:r>
          </w:p>
        </w:tc>
        <w:tc>
          <w:tcPr>
            <w:tcW w:w="1971" w:type="dxa"/>
          </w:tcPr>
          <w:p w:rsidR="008F21B1" w:rsidRPr="00D77BE3" w:rsidRDefault="008F21B1" w:rsidP="0028308F">
            <w:pPr>
              <w:jc w:val="center"/>
              <w:rPr>
                <w:rFonts w:ascii="Times New Roman" w:hAnsi="Times New Roman" w:cs="Times New Roman"/>
                <w:sz w:val="24"/>
                <w:szCs w:val="24"/>
              </w:rPr>
            </w:pPr>
            <w:r w:rsidRPr="00D77BE3">
              <w:rPr>
                <w:rFonts w:ascii="Times New Roman" w:hAnsi="Times New Roman" w:cs="Times New Roman"/>
                <w:sz w:val="24"/>
                <w:szCs w:val="24"/>
              </w:rPr>
              <w:t>68</w:t>
            </w:r>
          </w:p>
        </w:tc>
        <w:tc>
          <w:tcPr>
            <w:tcW w:w="1971" w:type="dxa"/>
          </w:tcPr>
          <w:p w:rsidR="008F21B1" w:rsidRPr="00D77BE3" w:rsidRDefault="008F21B1" w:rsidP="0028308F">
            <w:pPr>
              <w:jc w:val="center"/>
              <w:rPr>
                <w:rFonts w:ascii="Times New Roman" w:hAnsi="Times New Roman" w:cs="Times New Roman"/>
                <w:sz w:val="24"/>
                <w:szCs w:val="24"/>
              </w:rPr>
            </w:pPr>
            <w:r w:rsidRPr="00D77BE3">
              <w:rPr>
                <w:rFonts w:ascii="Times New Roman" w:hAnsi="Times New Roman" w:cs="Times New Roman"/>
                <w:sz w:val="24"/>
                <w:szCs w:val="24"/>
              </w:rPr>
              <w:t>2</w:t>
            </w:r>
          </w:p>
        </w:tc>
        <w:tc>
          <w:tcPr>
            <w:tcW w:w="1971" w:type="dxa"/>
          </w:tcPr>
          <w:p w:rsidR="008F21B1" w:rsidRPr="00D77BE3" w:rsidRDefault="008F21B1" w:rsidP="0028308F">
            <w:pPr>
              <w:jc w:val="center"/>
              <w:rPr>
                <w:rFonts w:ascii="Times New Roman" w:hAnsi="Times New Roman" w:cs="Times New Roman"/>
                <w:sz w:val="24"/>
                <w:szCs w:val="24"/>
              </w:rPr>
            </w:pPr>
            <w:r w:rsidRPr="00D77BE3">
              <w:rPr>
                <w:rFonts w:ascii="Times New Roman" w:hAnsi="Times New Roman" w:cs="Times New Roman"/>
                <w:sz w:val="24"/>
                <w:szCs w:val="24"/>
              </w:rPr>
              <w:t>59</w:t>
            </w:r>
          </w:p>
        </w:tc>
      </w:tr>
      <w:tr w:rsidR="008F21B1" w:rsidRPr="00D77BE3" w:rsidTr="0028308F">
        <w:tc>
          <w:tcPr>
            <w:tcW w:w="1970" w:type="dxa"/>
          </w:tcPr>
          <w:p w:rsidR="008F21B1" w:rsidRPr="00D77BE3" w:rsidRDefault="008F21B1" w:rsidP="0028308F">
            <w:pPr>
              <w:jc w:val="center"/>
              <w:rPr>
                <w:rFonts w:ascii="Times New Roman" w:hAnsi="Times New Roman" w:cs="Times New Roman"/>
                <w:sz w:val="24"/>
                <w:szCs w:val="24"/>
              </w:rPr>
            </w:pPr>
            <w:r w:rsidRPr="00D77BE3">
              <w:rPr>
                <w:rFonts w:ascii="Times New Roman" w:hAnsi="Times New Roman" w:cs="Times New Roman"/>
                <w:sz w:val="24"/>
                <w:szCs w:val="24"/>
              </w:rPr>
              <w:t>Viso</w:t>
            </w:r>
          </w:p>
        </w:tc>
        <w:tc>
          <w:tcPr>
            <w:tcW w:w="1971" w:type="dxa"/>
          </w:tcPr>
          <w:p w:rsidR="008F21B1" w:rsidRPr="00D77BE3" w:rsidRDefault="008F21B1" w:rsidP="0028308F">
            <w:pPr>
              <w:jc w:val="center"/>
              <w:rPr>
                <w:rFonts w:ascii="Times New Roman" w:hAnsi="Times New Roman" w:cs="Times New Roman"/>
                <w:sz w:val="24"/>
                <w:szCs w:val="24"/>
              </w:rPr>
            </w:pPr>
            <w:r w:rsidRPr="00D77BE3">
              <w:rPr>
                <w:rFonts w:ascii="Times New Roman" w:hAnsi="Times New Roman" w:cs="Times New Roman"/>
                <w:sz w:val="24"/>
                <w:szCs w:val="24"/>
              </w:rPr>
              <w:t>21</w:t>
            </w:r>
          </w:p>
        </w:tc>
        <w:tc>
          <w:tcPr>
            <w:tcW w:w="1971" w:type="dxa"/>
          </w:tcPr>
          <w:p w:rsidR="008F21B1" w:rsidRPr="00D77BE3" w:rsidRDefault="008F21B1" w:rsidP="0028308F">
            <w:pPr>
              <w:jc w:val="center"/>
              <w:rPr>
                <w:rFonts w:ascii="Times New Roman" w:hAnsi="Times New Roman" w:cs="Times New Roman"/>
                <w:sz w:val="24"/>
                <w:szCs w:val="24"/>
              </w:rPr>
            </w:pPr>
            <w:r w:rsidRPr="00D77BE3">
              <w:rPr>
                <w:rFonts w:ascii="Times New Roman" w:hAnsi="Times New Roman" w:cs="Times New Roman"/>
                <w:sz w:val="24"/>
                <w:szCs w:val="24"/>
              </w:rPr>
              <w:t>484</w:t>
            </w:r>
          </w:p>
        </w:tc>
        <w:tc>
          <w:tcPr>
            <w:tcW w:w="1971" w:type="dxa"/>
          </w:tcPr>
          <w:p w:rsidR="008F21B1" w:rsidRPr="00D77BE3" w:rsidRDefault="008F21B1" w:rsidP="0028308F">
            <w:pPr>
              <w:jc w:val="center"/>
              <w:rPr>
                <w:rFonts w:ascii="Times New Roman" w:hAnsi="Times New Roman" w:cs="Times New Roman"/>
                <w:sz w:val="24"/>
                <w:szCs w:val="24"/>
              </w:rPr>
            </w:pPr>
            <w:r w:rsidRPr="00D77BE3">
              <w:rPr>
                <w:rFonts w:ascii="Times New Roman" w:hAnsi="Times New Roman" w:cs="Times New Roman"/>
                <w:sz w:val="24"/>
                <w:szCs w:val="24"/>
              </w:rPr>
              <w:t>19</w:t>
            </w:r>
          </w:p>
        </w:tc>
        <w:tc>
          <w:tcPr>
            <w:tcW w:w="1971" w:type="dxa"/>
          </w:tcPr>
          <w:p w:rsidR="008F21B1" w:rsidRPr="00D77BE3" w:rsidRDefault="008F21B1" w:rsidP="0028308F">
            <w:pPr>
              <w:jc w:val="center"/>
              <w:rPr>
                <w:rFonts w:ascii="Times New Roman" w:hAnsi="Times New Roman" w:cs="Times New Roman"/>
                <w:sz w:val="24"/>
                <w:szCs w:val="24"/>
              </w:rPr>
            </w:pPr>
            <w:r w:rsidRPr="00D77BE3">
              <w:rPr>
                <w:rFonts w:ascii="Times New Roman" w:hAnsi="Times New Roman" w:cs="Times New Roman"/>
                <w:sz w:val="24"/>
                <w:szCs w:val="24"/>
              </w:rPr>
              <w:t>470</w:t>
            </w:r>
          </w:p>
        </w:tc>
      </w:tr>
    </w:tbl>
    <w:p w:rsidR="008F21B1" w:rsidRPr="00D77BE3" w:rsidRDefault="008F21B1" w:rsidP="008F21B1">
      <w:pPr>
        <w:spacing w:after="0" w:line="240" w:lineRule="auto"/>
        <w:jc w:val="both"/>
        <w:rPr>
          <w:rFonts w:ascii="Times New Roman" w:hAnsi="Times New Roman" w:cs="Times New Roman"/>
          <w:sz w:val="24"/>
          <w:szCs w:val="24"/>
        </w:rPr>
      </w:pPr>
    </w:p>
    <w:p w:rsidR="008F21B1" w:rsidRPr="00D77BE3" w:rsidRDefault="008F21B1" w:rsidP="004E7A1E">
      <w:pPr>
        <w:spacing w:after="0" w:line="360" w:lineRule="auto"/>
        <w:ind w:firstLine="851"/>
        <w:jc w:val="both"/>
        <w:rPr>
          <w:rFonts w:ascii="Times New Roman" w:hAnsi="Times New Roman" w:cs="Times New Roman"/>
          <w:sz w:val="24"/>
          <w:szCs w:val="24"/>
        </w:rPr>
      </w:pPr>
      <w:r w:rsidRPr="00D77BE3">
        <w:rPr>
          <w:rFonts w:ascii="Times New Roman" w:hAnsi="Times New Roman" w:cs="Times New Roman"/>
          <w:sz w:val="24"/>
          <w:szCs w:val="24"/>
        </w:rPr>
        <w:t>Iki 2016 m. rugpjūčio 31 d. iš mokyklos 3 mokiniai išvyko į užsienį, 9 – keitė mokyklą, 11</w:t>
      </w:r>
      <w:r w:rsidRPr="00D77BE3">
        <w:rPr>
          <w:rFonts w:ascii="Times New Roman" w:eastAsia="MS Mincho" w:hAnsi="Times New Roman" w:cs="Times New Roman"/>
          <w:sz w:val="24"/>
          <w:szCs w:val="24"/>
        </w:rPr>
        <w:t xml:space="preserve"> </w:t>
      </w:r>
      <w:r w:rsidRPr="00D77BE3">
        <w:rPr>
          <w:rFonts w:ascii="Times New Roman" w:hAnsi="Times New Roman" w:cs="Times New Roman"/>
          <w:sz w:val="24"/>
          <w:szCs w:val="24"/>
        </w:rPr>
        <w:t xml:space="preserve">– keitė gyvenamąją vietą, 1 – išvyko gydytis ir mokytis.    </w:t>
      </w:r>
    </w:p>
    <w:p w:rsidR="00E3752C" w:rsidRPr="00E3752C" w:rsidRDefault="008F21B1" w:rsidP="004E7A1E">
      <w:pPr>
        <w:spacing w:after="0" w:line="360" w:lineRule="auto"/>
        <w:ind w:firstLine="851"/>
        <w:jc w:val="both"/>
        <w:rPr>
          <w:rFonts w:ascii="Times New Roman" w:hAnsi="Times New Roman" w:cs="Times New Roman"/>
          <w:sz w:val="24"/>
          <w:szCs w:val="24"/>
        </w:rPr>
      </w:pPr>
      <w:r w:rsidRPr="00E3752C">
        <w:rPr>
          <w:rFonts w:ascii="Times New Roman" w:hAnsi="Times New Roman" w:cs="Times New Roman"/>
          <w:sz w:val="24"/>
          <w:szCs w:val="24"/>
        </w:rPr>
        <w:t>Materialinė bazė.</w:t>
      </w:r>
    </w:p>
    <w:p w:rsidR="008F21B1" w:rsidRPr="00D77BE3" w:rsidRDefault="008F21B1" w:rsidP="00B71489">
      <w:pPr>
        <w:spacing w:after="0" w:line="360" w:lineRule="auto"/>
        <w:ind w:firstLine="851"/>
        <w:jc w:val="both"/>
        <w:rPr>
          <w:rFonts w:ascii="Times New Roman" w:hAnsi="Times New Roman" w:cs="Times New Roman"/>
          <w:sz w:val="24"/>
          <w:szCs w:val="24"/>
        </w:rPr>
      </w:pPr>
      <w:r w:rsidRPr="00D77BE3">
        <w:rPr>
          <w:rFonts w:ascii="Times New Roman" w:hAnsi="Times New Roman" w:cs="Times New Roman"/>
          <w:sz w:val="24"/>
          <w:szCs w:val="24"/>
        </w:rPr>
        <w:t>Pagerėjo pradinių klasių kabinetų aprūpinimas IT. Iš devynių pradinių klasių kabinetų šešiuose yra vaizdo projektoriai, dviejuose – interaktyvūs ekranai, viename – didelis televizorius. Trijuose kabinetuose atnaujinti mokykliniai baldai (suolai).</w:t>
      </w:r>
    </w:p>
    <w:p w:rsidR="008F21B1" w:rsidRPr="00D77BE3" w:rsidRDefault="008F21B1" w:rsidP="00B71489">
      <w:pPr>
        <w:spacing w:after="0" w:line="360" w:lineRule="auto"/>
        <w:ind w:firstLine="851"/>
        <w:jc w:val="both"/>
        <w:rPr>
          <w:rFonts w:ascii="Times New Roman" w:hAnsi="Times New Roman" w:cs="Times New Roman"/>
          <w:sz w:val="24"/>
          <w:szCs w:val="24"/>
        </w:rPr>
      </w:pPr>
      <w:r w:rsidRPr="00D77BE3">
        <w:rPr>
          <w:rFonts w:ascii="Times New Roman" w:hAnsi="Times New Roman" w:cs="Times New Roman"/>
          <w:sz w:val="24"/>
          <w:szCs w:val="24"/>
        </w:rPr>
        <w:t>Pertvarkytos ir atnaujintos Vaikų dienos centro ir pailgintos darbo dienos grupės patalpos.</w:t>
      </w:r>
    </w:p>
    <w:p w:rsidR="008F21B1" w:rsidRPr="00D77BE3" w:rsidRDefault="008F21B1" w:rsidP="00B71489">
      <w:pPr>
        <w:spacing w:after="0" w:line="360" w:lineRule="auto"/>
        <w:ind w:firstLine="851"/>
        <w:jc w:val="both"/>
        <w:rPr>
          <w:rFonts w:ascii="Times New Roman" w:hAnsi="Times New Roman" w:cs="Times New Roman"/>
          <w:sz w:val="24"/>
          <w:szCs w:val="24"/>
        </w:rPr>
      </w:pPr>
      <w:r w:rsidRPr="00D77BE3">
        <w:rPr>
          <w:rFonts w:ascii="Times New Roman" w:hAnsi="Times New Roman" w:cs="Times New Roman"/>
          <w:sz w:val="24"/>
          <w:szCs w:val="24"/>
        </w:rPr>
        <w:t>Atnaujinti baldai, įsigytas televizorius mokinių poilsio zonoje II</w:t>
      </w:r>
      <w:r>
        <w:rPr>
          <w:rFonts w:ascii="Times New Roman" w:hAnsi="Times New Roman" w:cs="Times New Roman"/>
          <w:sz w:val="24"/>
          <w:szCs w:val="24"/>
        </w:rPr>
        <w:t xml:space="preserve"> </w:t>
      </w:r>
      <w:r w:rsidRPr="00D77BE3">
        <w:rPr>
          <w:rFonts w:ascii="Times New Roman" w:hAnsi="Times New Roman" w:cs="Times New Roman"/>
          <w:sz w:val="24"/>
          <w:szCs w:val="24"/>
        </w:rPr>
        <w:t>-jo aukšto fojė, pertvarkytas mokytojų kambarys, vienas administracijos kabinetas. Įrengta mini poilsio zona mokiniams progimnazijos kieme.</w:t>
      </w:r>
    </w:p>
    <w:p w:rsidR="008F21B1" w:rsidRPr="00D77BE3" w:rsidRDefault="008F21B1" w:rsidP="00B71489">
      <w:pPr>
        <w:spacing w:after="0" w:line="360" w:lineRule="auto"/>
        <w:ind w:firstLine="851"/>
        <w:jc w:val="both"/>
        <w:rPr>
          <w:rFonts w:ascii="Times New Roman" w:hAnsi="Times New Roman" w:cs="Times New Roman"/>
          <w:sz w:val="24"/>
          <w:szCs w:val="24"/>
        </w:rPr>
      </w:pPr>
      <w:r w:rsidRPr="00D77BE3">
        <w:rPr>
          <w:rFonts w:ascii="Times New Roman" w:hAnsi="Times New Roman" w:cs="Times New Roman"/>
          <w:sz w:val="24"/>
          <w:szCs w:val="24"/>
        </w:rPr>
        <w:t>Interaktyviais ekranais aprūpinti  du lietuvių ir anglų kalbos kabinetai.</w:t>
      </w:r>
    </w:p>
    <w:p w:rsidR="008F21B1" w:rsidRPr="00D77BE3" w:rsidRDefault="008F21B1" w:rsidP="00B71489">
      <w:pPr>
        <w:spacing w:after="0" w:line="360" w:lineRule="auto"/>
        <w:ind w:firstLine="851"/>
        <w:jc w:val="both"/>
        <w:rPr>
          <w:rFonts w:ascii="Times New Roman" w:hAnsi="Times New Roman" w:cs="Times New Roman"/>
          <w:sz w:val="24"/>
          <w:szCs w:val="24"/>
        </w:rPr>
      </w:pPr>
      <w:r w:rsidRPr="00D77BE3">
        <w:rPr>
          <w:rFonts w:ascii="Times New Roman" w:hAnsi="Times New Roman" w:cs="Times New Roman"/>
          <w:sz w:val="24"/>
          <w:szCs w:val="24"/>
        </w:rPr>
        <w:t>Atnaujinta IT kabineto mokytojo darbo vietos kompiuterinė technika, multimedijos projektorius, pakeistos  žaliuzės.</w:t>
      </w:r>
    </w:p>
    <w:p w:rsidR="008F21B1" w:rsidRPr="004E7A1E" w:rsidRDefault="008F21B1" w:rsidP="004E7A1E">
      <w:pPr>
        <w:spacing w:after="0" w:line="360" w:lineRule="auto"/>
        <w:ind w:firstLine="851"/>
        <w:jc w:val="both"/>
        <w:rPr>
          <w:rFonts w:ascii="Times New Roman" w:hAnsi="Times New Roman" w:cs="Times New Roman"/>
          <w:color w:val="000000" w:themeColor="text1"/>
          <w:sz w:val="24"/>
          <w:szCs w:val="24"/>
        </w:rPr>
      </w:pPr>
      <w:r w:rsidRPr="00D77BE3">
        <w:rPr>
          <w:rFonts w:ascii="Times New Roman" w:hAnsi="Times New Roman" w:cs="Times New Roman"/>
          <w:color w:val="000000" w:themeColor="text1"/>
          <w:sz w:val="24"/>
          <w:szCs w:val="24"/>
        </w:rPr>
        <w:t>Atnaujinta  universali dirbtinės dangos sporto aikštelė.</w:t>
      </w:r>
    </w:p>
    <w:p w:rsidR="00E3752C" w:rsidRPr="00D77BE3" w:rsidRDefault="00E3752C" w:rsidP="00B71489">
      <w:pPr>
        <w:spacing w:after="0" w:line="360" w:lineRule="auto"/>
        <w:ind w:firstLine="851"/>
        <w:jc w:val="both"/>
        <w:rPr>
          <w:rFonts w:ascii="Times New Roman" w:hAnsi="Times New Roman" w:cs="Times New Roman"/>
          <w:sz w:val="24"/>
          <w:szCs w:val="24"/>
        </w:rPr>
      </w:pPr>
      <w:r w:rsidRPr="00E3752C">
        <w:rPr>
          <w:rFonts w:ascii="Times New Roman" w:hAnsi="Times New Roman" w:cs="Times New Roman"/>
          <w:sz w:val="24"/>
          <w:szCs w:val="24"/>
        </w:rPr>
        <w:t>11</w:t>
      </w:r>
      <w:r w:rsidR="008F21B1" w:rsidRPr="00E3752C">
        <w:rPr>
          <w:rFonts w:ascii="Times New Roman" w:hAnsi="Times New Roman" w:cs="Times New Roman"/>
          <w:sz w:val="24"/>
          <w:szCs w:val="24"/>
        </w:rPr>
        <w:t xml:space="preserve">.Veiklos rūšys. </w:t>
      </w:r>
    </w:p>
    <w:p w:rsidR="008F21B1" w:rsidRPr="00D77BE3" w:rsidRDefault="00E3752C" w:rsidP="00B71489">
      <w:pPr>
        <w:spacing w:after="0" w:line="360" w:lineRule="auto"/>
        <w:ind w:firstLine="851"/>
        <w:jc w:val="both"/>
        <w:rPr>
          <w:rFonts w:ascii="Times New Roman" w:hAnsi="Times New Roman" w:cs="Times New Roman"/>
          <w:sz w:val="24"/>
          <w:szCs w:val="24"/>
        </w:rPr>
      </w:pPr>
      <w:r>
        <w:rPr>
          <w:rFonts w:ascii="Times New Roman" w:hAnsi="Times New Roman" w:cs="Times New Roman"/>
          <w:sz w:val="24"/>
          <w:szCs w:val="24"/>
        </w:rPr>
        <w:t>11</w:t>
      </w:r>
      <w:r w:rsidR="008F21B1" w:rsidRPr="00D77BE3">
        <w:rPr>
          <w:rFonts w:ascii="Times New Roman" w:hAnsi="Times New Roman" w:cs="Times New Roman"/>
          <w:sz w:val="24"/>
          <w:szCs w:val="24"/>
        </w:rPr>
        <w:t>.1. Išplėtota Vaikų dienos centro socialiai remtinų šeimų vaikams veikla.</w:t>
      </w:r>
    </w:p>
    <w:p w:rsidR="008F21B1" w:rsidRPr="00F515AD" w:rsidRDefault="00E3752C" w:rsidP="00B71489">
      <w:pPr>
        <w:spacing w:after="0" w:line="360" w:lineRule="auto"/>
        <w:ind w:firstLine="851"/>
        <w:jc w:val="both"/>
        <w:rPr>
          <w:rFonts w:ascii="Times New Roman" w:hAnsi="Times New Roman" w:cs="Times New Roman"/>
          <w:sz w:val="24"/>
          <w:szCs w:val="24"/>
        </w:rPr>
      </w:pPr>
      <w:r>
        <w:rPr>
          <w:rFonts w:ascii="Times New Roman" w:hAnsi="Times New Roman" w:cs="Times New Roman"/>
          <w:sz w:val="24"/>
          <w:szCs w:val="24"/>
        </w:rPr>
        <w:t>11</w:t>
      </w:r>
      <w:r w:rsidR="008F21B1" w:rsidRPr="00F515AD">
        <w:rPr>
          <w:rFonts w:ascii="Times New Roman" w:hAnsi="Times New Roman" w:cs="Times New Roman"/>
          <w:sz w:val="24"/>
          <w:szCs w:val="24"/>
        </w:rPr>
        <w:t xml:space="preserve">.2. Ankstyvojo vokiečių kalbos mokymo programa  ,,Vokiečių kalba su  </w:t>
      </w:r>
      <w:proofErr w:type="spellStart"/>
      <w:r w:rsidR="008F21B1" w:rsidRPr="00F515AD">
        <w:rPr>
          <w:rFonts w:ascii="Times New Roman" w:hAnsi="Times New Roman" w:cs="Times New Roman"/>
          <w:sz w:val="24"/>
          <w:szCs w:val="24"/>
        </w:rPr>
        <w:t>Hans</w:t>
      </w:r>
      <w:proofErr w:type="spellEnd"/>
      <w:r w:rsidR="008F21B1" w:rsidRPr="00F515AD">
        <w:rPr>
          <w:rFonts w:ascii="Times New Roman" w:hAnsi="Times New Roman" w:cs="Times New Roman"/>
          <w:sz w:val="24"/>
          <w:szCs w:val="24"/>
        </w:rPr>
        <w:t xml:space="preserve"> </w:t>
      </w:r>
      <w:proofErr w:type="spellStart"/>
      <w:r w:rsidR="008F21B1" w:rsidRPr="00F515AD">
        <w:rPr>
          <w:rFonts w:ascii="Times New Roman" w:hAnsi="Times New Roman" w:cs="Times New Roman"/>
          <w:sz w:val="24"/>
          <w:szCs w:val="24"/>
        </w:rPr>
        <w:t>Hase</w:t>
      </w:r>
      <w:proofErr w:type="spellEnd"/>
      <w:r w:rsidR="008F21B1" w:rsidRPr="00F515AD">
        <w:rPr>
          <w:rFonts w:ascii="Times New Roman" w:hAnsi="Times New Roman" w:cs="Times New Roman"/>
          <w:sz w:val="24"/>
          <w:szCs w:val="24"/>
        </w:rPr>
        <w:t xml:space="preserve"> “.</w:t>
      </w:r>
    </w:p>
    <w:p w:rsidR="008F21B1" w:rsidRPr="00D77BE3" w:rsidRDefault="00E3752C" w:rsidP="00B71489">
      <w:pPr>
        <w:pStyle w:val="Betarp"/>
        <w:tabs>
          <w:tab w:val="left" w:pos="709"/>
        </w:tabs>
        <w:spacing w:line="360" w:lineRule="auto"/>
        <w:ind w:firstLine="851"/>
        <w:jc w:val="both"/>
        <w:rPr>
          <w:rFonts w:ascii="Times New Roman" w:hAnsi="Times New Roman" w:cs="Times New Roman"/>
          <w:sz w:val="24"/>
          <w:szCs w:val="24"/>
        </w:rPr>
      </w:pPr>
      <w:r>
        <w:rPr>
          <w:rFonts w:ascii="Times New Roman" w:hAnsi="Times New Roman" w:cs="Times New Roman"/>
          <w:sz w:val="24"/>
          <w:szCs w:val="24"/>
        </w:rPr>
        <w:t>11</w:t>
      </w:r>
      <w:r w:rsidR="008F21B1" w:rsidRPr="00D77BE3">
        <w:rPr>
          <w:rFonts w:ascii="Times New Roman" w:hAnsi="Times New Roman" w:cs="Times New Roman"/>
          <w:sz w:val="24"/>
          <w:szCs w:val="24"/>
        </w:rPr>
        <w:t>.3. Dalyvavimas programose, projektuose:</w:t>
      </w:r>
    </w:p>
    <w:p w:rsidR="008F21B1" w:rsidRPr="00D77BE3" w:rsidRDefault="00E3752C" w:rsidP="00B71489">
      <w:pPr>
        <w:pStyle w:val="Betarp"/>
        <w:tabs>
          <w:tab w:val="left" w:pos="709"/>
        </w:tabs>
        <w:spacing w:line="360" w:lineRule="auto"/>
        <w:ind w:firstLine="851"/>
        <w:jc w:val="both"/>
        <w:rPr>
          <w:rFonts w:ascii="Times New Roman" w:hAnsi="Times New Roman" w:cs="Times New Roman"/>
          <w:sz w:val="24"/>
          <w:szCs w:val="24"/>
        </w:rPr>
      </w:pPr>
      <w:r>
        <w:rPr>
          <w:rFonts w:ascii="Times New Roman" w:hAnsi="Times New Roman" w:cs="Times New Roman"/>
          <w:sz w:val="24"/>
          <w:szCs w:val="24"/>
        </w:rPr>
        <w:t>11</w:t>
      </w:r>
      <w:r w:rsidR="008F21B1" w:rsidRPr="00D77BE3">
        <w:rPr>
          <w:rFonts w:ascii="Times New Roman" w:hAnsi="Times New Roman" w:cs="Times New Roman"/>
          <w:sz w:val="24"/>
          <w:szCs w:val="24"/>
        </w:rPr>
        <w:t xml:space="preserve">.3.1. </w:t>
      </w:r>
      <w:proofErr w:type="spellStart"/>
      <w:r w:rsidR="008F21B1">
        <w:rPr>
          <w:rFonts w:ascii="Times New Roman" w:hAnsi="Times New Roman" w:cs="Times New Roman"/>
          <w:sz w:val="24"/>
          <w:szCs w:val="24"/>
        </w:rPr>
        <w:t>s</w:t>
      </w:r>
      <w:r w:rsidR="008F21B1" w:rsidRPr="00D77BE3">
        <w:rPr>
          <w:rFonts w:ascii="Times New Roman" w:hAnsi="Times New Roman" w:cs="Times New Roman"/>
          <w:sz w:val="24"/>
          <w:szCs w:val="24"/>
        </w:rPr>
        <w:t>avanorystės</w:t>
      </w:r>
      <w:proofErr w:type="spellEnd"/>
      <w:r w:rsidR="008F21B1" w:rsidRPr="00D77BE3">
        <w:rPr>
          <w:rFonts w:ascii="Times New Roman" w:hAnsi="Times New Roman" w:cs="Times New Roman"/>
          <w:sz w:val="24"/>
          <w:szCs w:val="24"/>
        </w:rPr>
        <w:t xml:space="preserve"> programa „Jaunasis maltietis“</w:t>
      </w:r>
      <w:r w:rsidR="008F21B1">
        <w:rPr>
          <w:rFonts w:ascii="Times New Roman" w:hAnsi="Times New Roman" w:cs="Times New Roman"/>
          <w:sz w:val="24"/>
          <w:szCs w:val="24"/>
        </w:rPr>
        <w:t>;</w:t>
      </w:r>
    </w:p>
    <w:p w:rsidR="008F21B1" w:rsidRPr="00D77BE3" w:rsidRDefault="00E3752C" w:rsidP="00B71489">
      <w:pPr>
        <w:pStyle w:val="Betarp"/>
        <w:tabs>
          <w:tab w:val="left" w:pos="709"/>
        </w:tabs>
        <w:spacing w:line="360" w:lineRule="auto"/>
        <w:ind w:firstLine="851"/>
        <w:jc w:val="both"/>
        <w:rPr>
          <w:rFonts w:ascii="Times New Roman" w:hAnsi="Times New Roman" w:cs="Times New Roman"/>
          <w:sz w:val="24"/>
          <w:szCs w:val="24"/>
        </w:rPr>
      </w:pPr>
      <w:r>
        <w:rPr>
          <w:rFonts w:ascii="Times New Roman" w:hAnsi="Times New Roman" w:cs="Times New Roman"/>
          <w:sz w:val="24"/>
          <w:szCs w:val="24"/>
        </w:rPr>
        <w:t>11</w:t>
      </w:r>
      <w:r w:rsidR="008F21B1" w:rsidRPr="00D77BE3">
        <w:rPr>
          <w:rFonts w:ascii="Times New Roman" w:hAnsi="Times New Roman" w:cs="Times New Roman"/>
          <w:sz w:val="24"/>
          <w:szCs w:val="24"/>
        </w:rPr>
        <w:t>.3.2. ,,Mergaičių programa“, finansuojama Suomijos finansinio mechanizmo</w:t>
      </w:r>
      <w:r w:rsidR="008F21B1">
        <w:rPr>
          <w:rFonts w:ascii="Times New Roman" w:hAnsi="Times New Roman" w:cs="Times New Roman"/>
          <w:sz w:val="24"/>
          <w:szCs w:val="24"/>
        </w:rPr>
        <w:t>;</w:t>
      </w:r>
    </w:p>
    <w:p w:rsidR="008F21B1" w:rsidRPr="00D77BE3" w:rsidRDefault="00E3752C" w:rsidP="00B71489">
      <w:pPr>
        <w:pStyle w:val="Betarp"/>
        <w:spacing w:line="360" w:lineRule="auto"/>
        <w:ind w:firstLine="851"/>
        <w:jc w:val="both"/>
        <w:rPr>
          <w:rFonts w:ascii="Times New Roman" w:hAnsi="Times New Roman" w:cs="Times New Roman"/>
          <w:sz w:val="24"/>
          <w:szCs w:val="24"/>
        </w:rPr>
      </w:pPr>
      <w:r>
        <w:rPr>
          <w:rFonts w:ascii="Times New Roman" w:hAnsi="Times New Roman" w:cs="Times New Roman"/>
          <w:sz w:val="24"/>
          <w:szCs w:val="24"/>
        </w:rPr>
        <w:t>11</w:t>
      </w:r>
      <w:r w:rsidR="008F21B1" w:rsidRPr="00D77BE3">
        <w:rPr>
          <w:rFonts w:ascii="Times New Roman" w:hAnsi="Times New Roman" w:cs="Times New Roman"/>
          <w:sz w:val="24"/>
          <w:szCs w:val="24"/>
        </w:rPr>
        <w:t>.3.3.</w:t>
      </w:r>
      <w:r w:rsidR="008F21B1">
        <w:rPr>
          <w:rFonts w:ascii="Times New Roman" w:hAnsi="Times New Roman" w:cs="Times New Roman"/>
          <w:sz w:val="24"/>
          <w:szCs w:val="24"/>
        </w:rPr>
        <w:t xml:space="preserve"> p</w:t>
      </w:r>
      <w:r w:rsidR="008F21B1" w:rsidRPr="00D77BE3">
        <w:rPr>
          <w:rFonts w:ascii="Times New Roman" w:hAnsi="Times New Roman" w:cs="Times New Roman"/>
          <w:sz w:val="24"/>
          <w:szCs w:val="24"/>
        </w:rPr>
        <w:t>revencinės programos 1–4 klasių mokiniams: „Antras žingsnis“, „Įveikiame kartu“, „Obuolio d</w:t>
      </w:r>
      <w:r w:rsidR="008F21B1">
        <w:rPr>
          <w:rFonts w:ascii="Times New Roman" w:hAnsi="Times New Roman" w:cs="Times New Roman"/>
          <w:sz w:val="24"/>
          <w:szCs w:val="24"/>
        </w:rPr>
        <w:t>raugai“, „</w:t>
      </w:r>
      <w:proofErr w:type="spellStart"/>
      <w:r w:rsidR="008F21B1">
        <w:rPr>
          <w:rFonts w:ascii="Times New Roman" w:hAnsi="Times New Roman" w:cs="Times New Roman"/>
          <w:sz w:val="24"/>
          <w:szCs w:val="24"/>
        </w:rPr>
        <w:t>Zipio</w:t>
      </w:r>
      <w:proofErr w:type="spellEnd"/>
      <w:r w:rsidR="008F21B1">
        <w:rPr>
          <w:rFonts w:ascii="Times New Roman" w:hAnsi="Times New Roman" w:cs="Times New Roman"/>
          <w:sz w:val="24"/>
          <w:szCs w:val="24"/>
        </w:rPr>
        <w:t xml:space="preserve"> draugai“;</w:t>
      </w:r>
    </w:p>
    <w:p w:rsidR="008F21B1" w:rsidRPr="00D77BE3" w:rsidRDefault="00E3752C" w:rsidP="00B71489">
      <w:pPr>
        <w:pStyle w:val="Betarp"/>
        <w:spacing w:line="360" w:lineRule="auto"/>
        <w:ind w:firstLine="851"/>
        <w:jc w:val="both"/>
        <w:rPr>
          <w:rFonts w:ascii="Times New Roman" w:hAnsi="Times New Roman" w:cs="Times New Roman"/>
          <w:sz w:val="24"/>
          <w:szCs w:val="24"/>
        </w:rPr>
      </w:pPr>
      <w:r>
        <w:rPr>
          <w:rFonts w:ascii="Times New Roman" w:hAnsi="Times New Roman" w:cs="Times New Roman"/>
          <w:sz w:val="24"/>
          <w:szCs w:val="24"/>
        </w:rPr>
        <w:t>11</w:t>
      </w:r>
      <w:r w:rsidR="008F21B1" w:rsidRPr="00D77BE3">
        <w:rPr>
          <w:rFonts w:ascii="Times New Roman" w:hAnsi="Times New Roman" w:cs="Times New Roman"/>
          <w:sz w:val="24"/>
          <w:szCs w:val="24"/>
        </w:rPr>
        <w:t xml:space="preserve">.3.4. </w:t>
      </w:r>
      <w:r w:rsidR="008F21B1">
        <w:rPr>
          <w:rFonts w:ascii="Times New Roman" w:hAnsi="Times New Roman" w:cs="Times New Roman"/>
          <w:sz w:val="24"/>
          <w:szCs w:val="24"/>
        </w:rPr>
        <w:t>p</w:t>
      </w:r>
      <w:r w:rsidR="008F21B1" w:rsidRPr="00D77BE3">
        <w:rPr>
          <w:rFonts w:ascii="Times New Roman" w:hAnsi="Times New Roman" w:cs="Times New Roman"/>
          <w:sz w:val="24"/>
          <w:szCs w:val="24"/>
        </w:rPr>
        <w:t>rogramos „Pienas vaikams“ ir „Vaisių vartojimo skatinimas mokykloje“</w:t>
      </w:r>
      <w:r w:rsidR="008F21B1">
        <w:rPr>
          <w:rFonts w:ascii="Times New Roman" w:hAnsi="Times New Roman" w:cs="Times New Roman"/>
          <w:sz w:val="24"/>
          <w:szCs w:val="24"/>
        </w:rPr>
        <w:t>;</w:t>
      </w:r>
    </w:p>
    <w:p w:rsidR="008F21B1" w:rsidRPr="00D77BE3" w:rsidRDefault="00E3752C" w:rsidP="00B71489">
      <w:pPr>
        <w:pStyle w:val="Betarp"/>
        <w:tabs>
          <w:tab w:val="left" w:pos="709"/>
        </w:tabs>
        <w:spacing w:line="360" w:lineRule="auto"/>
        <w:ind w:firstLine="851"/>
        <w:jc w:val="both"/>
        <w:rPr>
          <w:rFonts w:ascii="Times New Roman" w:hAnsi="Times New Roman" w:cs="Times New Roman"/>
          <w:sz w:val="24"/>
          <w:szCs w:val="24"/>
        </w:rPr>
      </w:pPr>
      <w:r>
        <w:rPr>
          <w:rFonts w:ascii="Times New Roman" w:hAnsi="Times New Roman" w:cs="Times New Roman"/>
          <w:sz w:val="24"/>
          <w:szCs w:val="24"/>
        </w:rPr>
        <w:t>11</w:t>
      </w:r>
      <w:r w:rsidR="008F21B1" w:rsidRPr="00D77BE3">
        <w:rPr>
          <w:rFonts w:ascii="Times New Roman" w:hAnsi="Times New Roman" w:cs="Times New Roman"/>
          <w:sz w:val="24"/>
          <w:szCs w:val="24"/>
        </w:rPr>
        <w:t xml:space="preserve">.3.5. </w:t>
      </w:r>
      <w:r w:rsidR="008F21B1">
        <w:rPr>
          <w:rFonts w:ascii="Times New Roman" w:hAnsi="Times New Roman" w:cs="Times New Roman"/>
          <w:sz w:val="24"/>
          <w:szCs w:val="24"/>
          <w:shd w:val="clear" w:color="auto" w:fill="FBFBFB"/>
        </w:rPr>
        <w:t>l</w:t>
      </w:r>
      <w:r w:rsidR="008F21B1" w:rsidRPr="00D77BE3">
        <w:rPr>
          <w:rFonts w:ascii="Times New Roman" w:hAnsi="Times New Roman" w:cs="Times New Roman"/>
          <w:sz w:val="24"/>
          <w:szCs w:val="24"/>
          <w:shd w:val="clear" w:color="auto" w:fill="FBFBFB"/>
        </w:rPr>
        <w:t>enkų</w:t>
      </w:r>
      <w:r w:rsidR="008F21B1">
        <w:rPr>
          <w:rFonts w:ascii="Times New Roman" w:hAnsi="Times New Roman" w:cs="Times New Roman"/>
          <w:sz w:val="24"/>
          <w:szCs w:val="24"/>
          <w:shd w:val="clear" w:color="auto" w:fill="FBFBFB"/>
        </w:rPr>
        <w:t>–</w:t>
      </w:r>
      <w:r w:rsidR="008F21B1" w:rsidRPr="00D77BE3">
        <w:rPr>
          <w:rFonts w:ascii="Times New Roman" w:hAnsi="Times New Roman" w:cs="Times New Roman"/>
          <w:sz w:val="24"/>
          <w:szCs w:val="24"/>
          <w:shd w:val="clear" w:color="auto" w:fill="FBFBFB"/>
        </w:rPr>
        <w:t>lietuvių jaunimo mainų paramos fondo lėšomis finansuojamas</w:t>
      </w:r>
      <w:r w:rsidR="008F21B1">
        <w:rPr>
          <w:rFonts w:ascii="Times New Roman" w:hAnsi="Times New Roman" w:cs="Times New Roman"/>
          <w:sz w:val="24"/>
          <w:szCs w:val="24"/>
        </w:rPr>
        <w:t xml:space="preserve"> </w:t>
      </w:r>
      <w:r w:rsidR="008F21B1" w:rsidRPr="00D77BE3">
        <w:rPr>
          <w:rFonts w:ascii="Times New Roman" w:hAnsi="Times New Roman" w:cs="Times New Roman"/>
          <w:sz w:val="24"/>
          <w:szCs w:val="24"/>
          <w:shd w:val="clear" w:color="auto" w:fill="FBFBFB"/>
        </w:rPr>
        <w:t xml:space="preserve">projektas „Mes </w:t>
      </w:r>
      <w:r w:rsidR="008F21B1">
        <w:rPr>
          <w:rFonts w:ascii="Times New Roman" w:hAnsi="Times New Roman" w:cs="Times New Roman"/>
          <w:sz w:val="24"/>
          <w:szCs w:val="24"/>
          <w:shd w:val="clear" w:color="auto" w:fill="FBFBFB"/>
        </w:rPr>
        <w:t xml:space="preserve"> p</w:t>
      </w:r>
      <w:r w:rsidR="008F21B1" w:rsidRPr="00D77BE3">
        <w:rPr>
          <w:rFonts w:ascii="Times New Roman" w:hAnsi="Times New Roman" w:cs="Times New Roman"/>
          <w:sz w:val="24"/>
          <w:szCs w:val="24"/>
          <w:shd w:val="clear" w:color="auto" w:fill="FBFBFB"/>
        </w:rPr>
        <w:t xml:space="preserve">ažįstam Lenkiją, mes pažįstam Lietuvą: mūsų kelias per istoriją, kultūrą ir tradicijas“. </w:t>
      </w:r>
    </w:p>
    <w:p w:rsidR="008F21B1" w:rsidRPr="00D77BE3" w:rsidRDefault="00E3752C" w:rsidP="00B71489">
      <w:pPr>
        <w:pStyle w:val="Betarp"/>
        <w:tabs>
          <w:tab w:val="left" w:pos="1701"/>
        </w:tabs>
        <w:spacing w:line="360" w:lineRule="auto"/>
        <w:ind w:firstLine="851"/>
        <w:jc w:val="both"/>
        <w:rPr>
          <w:rFonts w:ascii="Times New Roman" w:hAnsi="Times New Roman" w:cs="Times New Roman"/>
          <w:sz w:val="24"/>
          <w:szCs w:val="24"/>
        </w:rPr>
      </w:pPr>
      <w:r>
        <w:rPr>
          <w:rFonts w:ascii="Times New Roman" w:hAnsi="Times New Roman" w:cs="Times New Roman"/>
          <w:sz w:val="24"/>
          <w:szCs w:val="24"/>
        </w:rPr>
        <w:t>11</w:t>
      </w:r>
      <w:r w:rsidR="008F21B1" w:rsidRPr="00D77BE3">
        <w:rPr>
          <w:rFonts w:ascii="Times New Roman" w:hAnsi="Times New Roman" w:cs="Times New Roman"/>
          <w:sz w:val="24"/>
          <w:szCs w:val="24"/>
        </w:rPr>
        <w:t>.3.6</w:t>
      </w:r>
      <w:r w:rsidR="008F21B1">
        <w:rPr>
          <w:rFonts w:ascii="Times New Roman" w:hAnsi="Times New Roman" w:cs="Times New Roman"/>
          <w:sz w:val="24"/>
          <w:szCs w:val="24"/>
        </w:rPr>
        <w:t>. s</w:t>
      </w:r>
      <w:r w:rsidR="008F21B1" w:rsidRPr="00D77BE3">
        <w:rPr>
          <w:rFonts w:ascii="Times New Roman" w:hAnsi="Times New Roman" w:cs="Times New Roman"/>
          <w:sz w:val="24"/>
          <w:szCs w:val="24"/>
        </w:rPr>
        <w:t>ocialinės apsaugos ir darbo minis</w:t>
      </w:r>
      <w:r w:rsidR="008F21B1">
        <w:rPr>
          <w:rFonts w:ascii="Times New Roman" w:hAnsi="Times New Roman" w:cs="Times New Roman"/>
          <w:sz w:val="24"/>
          <w:szCs w:val="24"/>
        </w:rPr>
        <w:t>terijos finansuojamas projektas</w:t>
      </w:r>
      <w:r w:rsidR="008F21B1" w:rsidRPr="00D77BE3">
        <w:rPr>
          <w:rFonts w:ascii="Times New Roman" w:hAnsi="Times New Roman" w:cs="Times New Roman"/>
          <w:sz w:val="24"/>
          <w:szCs w:val="24"/>
        </w:rPr>
        <w:t>: „MOPT socialinis vaikų dienos centras Kelmėje“</w:t>
      </w:r>
      <w:r w:rsidR="008F21B1">
        <w:rPr>
          <w:rFonts w:ascii="Times New Roman" w:hAnsi="Times New Roman" w:cs="Times New Roman"/>
          <w:sz w:val="24"/>
          <w:szCs w:val="24"/>
        </w:rPr>
        <w:t>;</w:t>
      </w:r>
    </w:p>
    <w:p w:rsidR="00B71489" w:rsidRDefault="008F21B1" w:rsidP="004E7A1E">
      <w:pPr>
        <w:pStyle w:val="Betarp"/>
        <w:spacing w:line="360" w:lineRule="auto"/>
        <w:ind w:firstLine="851"/>
        <w:jc w:val="both"/>
        <w:rPr>
          <w:rFonts w:ascii="Times New Roman" w:hAnsi="Times New Roman" w:cs="Times New Roman"/>
          <w:sz w:val="24"/>
          <w:szCs w:val="24"/>
        </w:rPr>
      </w:pPr>
      <w:r w:rsidRPr="00D77BE3">
        <w:rPr>
          <w:rFonts w:ascii="Times New Roman" w:hAnsi="Times New Roman" w:cs="Times New Roman"/>
          <w:sz w:val="24"/>
          <w:szCs w:val="24"/>
        </w:rPr>
        <w:t xml:space="preserve"> </w:t>
      </w:r>
      <w:r w:rsidR="00E3752C">
        <w:rPr>
          <w:rFonts w:ascii="Times New Roman" w:hAnsi="Times New Roman" w:cs="Times New Roman"/>
          <w:sz w:val="24"/>
          <w:szCs w:val="24"/>
        </w:rPr>
        <w:t>11</w:t>
      </w:r>
      <w:r w:rsidRPr="00D77BE3">
        <w:rPr>
          <w:rFonts w:ascii="Times New Roman" w:hAnsi="Times New Roman" w:cs="Times New Roman"/>
          <w:sz w:val="24"/>
          <w:szCs w:val="24"/>
        </w:rPr>
        <w:t xml:space="preserve">.3.7. </w:t>
      </w:r>
      <w:r>
        <w:rPr>
          <w:rFonts w:ascii="Times New Roman" w:hAnsi="Times New Roman" w:cs="Times New Roman"/>
          <w:sz w:val="24"/>
          <w:szCs w:val="24"/>
        </w:rPr>
        <w:t>v</w:t>
      </w:r>
      <w:r w:rsidRPr="00D77BE3">
        <w:rPr>
          <w:rFonts w:ascii="Times New Roman" w:hAnsi="Times New Roman" w:cs="Times New Roman"/>
          <w:sz w:val="24"/>
          <w:szCs w:val="24"/>
        </w:rPr>
        <w:t>erslo projektas „Galvosūkių kambarys“.</w:t>
      </w:r>
    </w:p>
    <w:p w:rsidR="00E3752C" w:rsidRPr="00B71489" w:rsidRDefault="00E3752C" w:rsidP="00B71489">
      <w:pPr>
        <w:spacing w:after="0" w:line="360" w:lineRule="auto"/>
        <w:ind w:firstLine="851"/>
        <w:jc w:val="both"/>
        <w:rPr>
          <w:rFonts w:ascii="Times New Roman" w:hAnsi="Times New Roman" w:cs="Times New Roman"/>
          <w:sz w:val="24"/>
          <w:szCs w:val="24"/>
        </w:rPr>
      </w:pPr>
      <w:r w:rsidRPr="00E3752C">
        <w:rPr>
          <w:rFonts w:ascii="Times New Roman" w:hAnsi="Times New Roman" w:cs="Times New Roman"/>
          <w:sz w:val="24"/>
          <w:szCs w:val="24"/>
        </w:rPr>
        <w:t>12</w:t>
      </w:r>
      <w:r w:rsidR="008F21B1" w:rsidRPr="00E3752C">
        <w:rPr>
          <w:rFonts w:ascii="Times New Roman" w:hAnsi="Times New Roman" w:cs="Times New Roman"/>
          <w:sz w:val="24"/>
          <w:szCs w:val="24"/>
        </w:rPr>
        <w:t xml:space="preserve">. Progimnazijoje vykdoma: </w:t>
      </w:r>
    </w:p>
    <w:p w:rsidR="008F21B1" w:rsidRPr="00D77BE3" w:rsidRDefault="008F21B1" w:rsidP="00B71489">
      <w:pPr>
        <w:spacing w:after="0" w:line="360" w:lineRule="auto"/>
        <w:ind w:firstLine="851"/>
        <w:jc w:val="both"/>
        <w:rPr>
          <w:rFonts w:ascii="Times New Roman" w:hAnsi="Times New Roman" w:cs="Times New Roman"/>
          <w:sz w:val="24"/>
          <w:szCs w:val="24"/>
        </w:rPr>
      </w:pPr>
      <w:r w:rsidRPr="00D77BE3">
        <w:rPr>
          <w:rFonts w:ascii="Times New Roman" w:hAnsi="Times New Roman" w:cs="Times New Roman"/>
          <w:sz w:val="24"/>
          <w:szCs w:val="24"/>
        </w:rPr>
        <w:lastRenderedPageBreak/>
        <w:t xml:space="preserve">Mokinių pavėžėjimas. Mokiniams, gyvenantiems atokioje kaimo vietovėje, kur nėra teikiamos maršrutinio transporto paslaugos, sudaryta sutartis su tėvais dėl mokinių vežiojimo į mokyklą ir iš mokyklos. </w:t>
      </w:r>
    </w:p>
    <w:p w:rsidR="008F21B1" w:rsidRPr="00D77BE3" w:rsidRDefault="008F21B1" w:rsidP="00B71489">
      <w:pPr>
        <w:spacing w:after="0" w:line="360" w:lineRule="auto"/>
        <w:ind w:firstLine="851"/>
        <w:jc w:val="both"/>
        <w:rPr>
          <w:rFonts w:ascii="Times New Roman" w:hAnsi="Times New Roman" w:cs="Times New Roman"/>
          <w:sz w:val="24"/>
          <w:szCs w:val="24"/>
        </w:rPr>
      </w:pPr>
      <w:r w:rsidRPr="00D77BE3">
        <w:rPr>
          <w:rFonts w:ascii="Times New Roman" w:hAnsi="Times New Roman" w:cs="Times New Roman"/>
          <w:sz w:val="24"/>
          <w:szCs w:val="24"/>
        </w:rPr>
        <w:t>Mokinei, turinčiai negalią dėl vidutinio judesio ir padėties sutrikimų, sudaryta pavėžėjimo     galimybė su kitos miesto ugdymo įstaigos mokykliniu transportu, teikiant įlaipinimo ir išlaipinimo pagalbą.</w:t>
      </w:r>
    </w:p>
    <w:p w:rsidR="00B71489" w:rsidRPr="004E7A1E" w:rsidRDefault="008F21B1" w:rsidP="004E7A1E">
      <w:pPr>
        <w:spacing w:after="0" w:line="360" w:lineRule="auto"/>
        <w:ind w:firstLine="851"/>
        <w:jc w:val="both"/>
        <w:rPr>
          <w:rFonts w:ascii="Times New Roman" w:hAnsi="Times New Roman" w:cs="Times New Roman"/>
          <w:color w:val="FF0000"/>
          <w:sz w:val="24"/>
          <w:szCs w:val="24"/>
        </w:rPr>
      </w:pPr>
      <w:r w:rsidRPr="00D77BE3">
        <w:rPr>
          <w:rFonts w:ascii="Times New Roman" w:hAnsi="Times New Roman" w:cs="Times New Roman"/>
          <w:sz w:val="24"/>
          <w:szCs w:val="24"/>
        </w:rPr>
        <w:t>Mokinių maitinimas. Progimnazijos mokinius ir darbuotojus maitina UAB „</w:t>
      </w:r>
      <w:proofErr w:type="spellStart"/>
      <w:r w:rsidRPr="00D77BE3">
        <w:rPr>
          <w:rFonts w:ascii="Times New Roman" w:hAnsi="Times New Roman" w:cs="Times New Roman"/>
          <w:sz w:val="24"/>
          <w:szCs w:val="24"/>
        </w:rPr>
        <w:t>Amerija</w:t>
      </w:r>
      <w:proofErr w:type="spellEnd"/>
      <w:r w:rsidRPr="00D77BE3">
        <w:rPr>
          <w:rFonts w:ascii="Times New Roman" w:hAnsi="Times New Roman" w:cs="Times New Roman"/>
          <w:sz w:val="24"/>
          <w:szCs w:val="24"/>
        </w:rPr>
        <w:t xml:space="preserve">“. Kelmės „Kražantės“ progimnazijoje nusiskundimų dėl maisto kokybės negauta. </w:t>
      </w:r>
    </w:p>
    <w:p w:rsidR="008F21B1" w:rsidRPr="00D77BE3" w:rsidRDefault="008F21B1" w:rsidP="00B71489">
      <w:pPr>
        <w:pStyle w:val="Betarp"/>
        <w:numPr>
          <w:ilvl w:val="0"/>
          <w:numId w:val="6"/>
        </w:numPr>
        <w:tabs>
          <w:tab w:val="left" w:pos="284"/>
          <w:tab w:val="left" w:pos="1134"/>
        </w:tabs>
        <w:spacing w:line="360" w:lineRule="auto"/>
        <w:ind w:left="0" w:firstLine="851"/>
        <w:jc w:val="both"/>
        <w:rPr>
          <w:rFonts w:ascii="Times New Roman" w:hAnsi="Times New Roman" w:cs="Times New Roman"/>
          <w:b/>
          <w:bCs/>
          <w:color w:val="000000" w:themeColor="text1"/>
          <w:sz w:val="24"/>
          <w:szCs w:val="24"/>
        </w:rPr>
      </w:pPr>
      <w:r w:rsidRPr="00D77BE3">
        <w:rPr>
          <w:rFonts w:ascii="Times New Roman" w:hAnsi="Times New Roman" w:cs="Times New Roman"/>
          <w:color w:val="000000" w:themeColor="text1"/>
          <w:sz w:val="24"/>
          <w:szCs w:val="24"/>
        </w:rPr>
        <w:t>2016 m.</w:t>
      </w:r>
      <w:r w:rsidR="0058762E">
        <w:rPr>
          <w:rFonts w:ascii="Times New Roman" w:hAnsi="Times New Roman" w:cs="Times New Roman"/>
          <w:color w:val="000000" w:themeColor="text1"/>
          <w:sz w:val="24"/>
          <w:szCs w:val="24"/>
        </w:rPr>
        <w:t xml:space="preserve"> Kelmės „Kražantės“ progimnazija</w:t>
      </w:r>
      <w:r w:rsidRPr="00D77BE3">
        <w:rPr>
          <w:rFonts w:ascii="Times New Roman" w:hAnsi="Times New Roman" w:cs="Times New Roman"/>
          <w:color w:val="000000" w:themeColor="text1"/>
          <w:sz w:val="24"/>
          <w:szCs w:val="24"/>
        </w:rPr>
        <w:t xml:space="preserve"> savo veikloje svarbiausią dėmesį skyrė: ugdymo(si) kokybei, individualiai kiekvieno mokinio pažangai bei bendruomeniškumui, kaip progimnazijos sėkmės garantui, gerinti.  Šių prioritetų įgyvendinimui iškelti uždaviniai ir numatytos priemonės. </w:t>
      </w:r>
    </w:p>
    <w:p w:rsidR="008F21B1" w:rsidRPr="00D77BE3" w:rsidRDefault="00B71489" w:rsidP="00B71489">
      <w:pPr>
        <w:pStyle w:val="Betarp"/>
        <w:spacing w:line="360" w:lineRule="auto"/>
        <w:ind w:firstLine="851"/>
        <w:jc w:val="both"/>
        <w:rPr>
          <w:rFonts w:ascii="Times New Roman" w:hAnsi="Times New Roman" w:cs="Times New Roman"/>
          <w:color w:val="000000" w:themeColor="text1"/>
          <w:sz w:val="24"/>
          <w:szCs w:val="24"/>
        </w:rPr>
      </w:pPr>
      <w:r w:rsidRPr="00B71489">
        <w:rPr>
          <w:rFonts w:ascii="Times New Roman" w:hAnsi="Times New Roman" w:cs="Times New Roman"/>
          <w:color w:val="000000" w:themeColor="text1"/>
          <w:sz w:val="24"/>
          <w:szCs w:val="24"/>
        </w:rPr>
        <w:t>1</w:t>
      </w:r>
      <w:r w:rsidR="008F21B1" w:rsidRPr="00B71489">
        <w:rPr>
          <w:rFonts w:ascii="Times New Roman" w:hAnsi="Times New Roman" w:cs="Times New Roman"/>
          <w:color w:val="000000" w:themeColor="text1"/>
          <w:sz w:val="24"/>
          <w:szCs w:val="24"/>
        </w:rPr>
        <w:t>3.1.</w:t>
      </w:r>
      <w:r w:rsidR="008F21B1">
        <w:rPr>
          <w:rFonts w:ascii="Times New Roman" w:hAnsi="Times New Roman" w:cs="Times New Roman"/>
          <w:b/>
          <w:color w:val="000000" w:themeColor="text1"/>
          <w:sz w:val="24"/>
          <w:szCs w:val="24"/>
        </w:rPr>
        <w:t xml:space="preserve"> </w:t>
      </w:r>
      <w:r w:rsidR="008F21B1" w:rsidRPr="00D77BE3">
        <w:rPr>
          <w:rFonts w:ascii="Times New Roman" w:hAnsi="Times New Roman" w:cs="Times New Roman"/>
          <w:b/>
          <w:color w:val="000000" w:themeColor="text1"/>
          <w:sz w:val="24"/>
          <w:szCs w:val="24"/>
        </w:rPr>
        <w:t>I prioritetas: Ugdymo(si) kokybė.</w:t>
      </w:r>
      <w:r w:rsidR="008F21B1" w:rsidRPr="00D77BE3">
        <w:rPr>
          <w:rFonts w:ascii="Times New Roman" w:hAnsi="Times New Roman" w:cs="Times New Roman"/>
          <w:color w:val="000000" w:themeColor="text1"/>
          <w:sz w:val="24"/>
          <w:szCs w:val="24"/>
        </w:rPr>
        <w:t xml:space="preserve"> Uždaviniai: 1. Tobulinti pamokos vadybą. 2. Gerinti mokinių pasiekimų vertinimą kaip ugdymą. 3. Efektyvinti ugdymo proceso priežiūrą</w:t>
      </w:r>
    </w:p>
    <w:p w:rsidR="008F21B1" w:rsidRPr="00D77BE3" w:rsidRDefault="008F21B1" w:rsidP="00B71489">
      <w:pPr>
        <w:pStyle w:val="Betarp"/>
        <w:spacing w:line="360" w:lineRule="auto"/>
        <w:ind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80 proc.</w:t>
      </w:r>
      <w:r w:rsidRPr="00D77BE3">
        <w:rPr>
          <w:rFonts w:ascii="Times New Roman" w:hAnsi="Times New Roman" w:cs="Times New Roman"/>
          <w:color w:val="000000" w:themeColor="text1"/>
          <w:sz w:val="24"/>
          <w:szCs w:val="24"/>
        </w:rPr>
        <w:t xml:space="preserve"> mokytojų gerino ugdymo procesą atsižvelgdami į mokinių poreikius ir galimybes. Pamokose taikė šiuolaikinei pamokai tinkančias mokymo ir mokymosi strategijas, </w:t>
      </w:r>
      <w:proofErr w:type="spellStart"/>
      <w:r w:rsidRPr="00D77BE3">
        <w:rPr>
          <w:rFonts w:ascii="Times New Roman" w:hAnsi="Times New Roman" w:cs="Times New Roman"/>
          <w:color w:val="000000" w:themeColor="text1"/>
          <w:sz w:val="24"/>
          <w:szCs w:val="24"/>
        </w:rPr>
        <w:t>inovatyvius</w:t>
      </w:r>
      <w:proofErr w:type="spellEnd"/>
      <w:r w:rsidRPr="00D77BE3">
        <w:rPr>
          <w:rFonts w:ascii="Times New Roman" w:hAnsi="Times New Roman" w:cs="Times New Roman"/>
          <w:color w:val="000000" w:themeColor="text1"/>
          <w:sz w:val="24"/>
          <w:szCs w:val="24"/>
        </w:rPr>
        <w:t xml:space="preserve"> mokymo(si) metodus, skatinančius mokinių mokymosi motyvaciją. </w:t>
      </w:r>
    </w:p>
    <w:p w:rsidR="008F21B1" w:rsidRPr="00D77BE3" w:rsidRDefault="008F21B1" w:rsidP="00B71489">
      <w:pPr>
        <w:pStyle w:val="Betarp"/>
        <w:spacing w:line="360" w:lineRule="auto"/>
        <w:ind w:firstLine="851"/>
        <w:jc w:val="both"/>
        <w:rPr>
          <w:rFonts w:ascii="Times New Roman" w:hAnsi="Times New Roman" w:cs="Times New Roman"/>
          <w:color w:val="000000" w:themeColor="text1"/>
          <w:sz w:val="24"/>
        </w:rPr>
      </w:pPr>
      <w:r w:rsidRPr="00D77BE3">
        <w:rPr>
          <w:rFonts w:ascii="Times New Roman" w:hAnsi="Times New Roman" w:cs="Times New Roman"/>
          <w:color w:val="000000" w:themeColor="text1"/>
          <w:sz w:val="24"/>
        </w:rPr>
        <w:t>Mokytojai skatinami siekti asmeninės pažangos, bendradarbiauti su kolegomis siekiant</w:t>
      </w:r>
      <w:r w:rsidR="0058762E">
        <w:rPr>
          <w:rFonts w:ascii="Times New Roman" w:hAnsi="Times New Roman" w:cs="Times New Roman"/>
          <w:color w:val="000000" w:themeColor="text1"/>
          <w:sz w:val="24"/>
        </w:rPr>
        <w:t xml:space="preserve"> įgyti gerosios patirties, v</w:t>
      </w:r>
      <w:r w:rsidRPr="00D77BE3">
        <w:rPr>
          <w:rFonts w:ascii="Times New Roman" w:hAnsi="Times New Roman" w:cs="Times New Roman"/>
          <w:color w:val="000000" w:themeColor="text1"/>
          <w:sz w:val="24"/>
        </w:rPr>
        <w:t>e</w:t>
      </w:r>
      <w:r w:rsidR="0058762E">
        <w:rPr>
          <w:rFonts w:ascii="Times New Roman" w:hAnsi="Times New Roman" w:cs="Times New Roman"/>
          <w:color w:val="000000" w:themeColor="text1"/>
          <w:sz w:val="24"/>
        </w:rPr>
        <w:t>sti atvira</w:t>
      </w:r>
      <w:r w:rsidRPr="00D77BE3">
        <w:rPr>
          <w:rFonts w:ascii="Times New Roman" w:hAnsi="Times New Roman" w:cs="Times New Roman"/>
          <w:color w:val="000000" w:themeColor="text1"/>
          <w:sz w:val="24"/>
        </w:rPr>
        <w:t>s, integr</w:t>
      </w:r>
      <w:r w:rsidR="0058762E">
        <w:rPr>
          <w:rFonts w:ascii="Times New Roman" w:hAnsi="Times New Roman" w:cs="Times New Roman"/>
          <w:color w:val="000000" w:themeColor="text1"/>
          <w:sz w:val="24"/>
        </w:rPr>
        <w:t>uota</w:t>
      </w:r>
      <w:r w:rsidRPr="00D77BE3">
        <w:rPr>
          <w:rFonts w:ascii="Times New Roman" w:hAnsi="Times New Roman" w:cs="Times New Roman"/>
          <w:color w:val="000000" w:themeColor="text1"/>
          <w:sz w:val="24"/>
        </w:rPr>
        <w:t>s pamokos.</w:t>
      </w:r>
      <w:bookmarkStart w:id="0" w:name="_GoBack"/>
      <w:bookmarkEnd w:id="0"/>
    </w:p>
    <w:p w:rsidR="008F21B1" w:rsidRPr="00D77BE3" w:rsidRDefault="008F21B1" w:rsidP="00B71489">
      <w:pPr>
        <w:pStyle w:val="Betarp"/>
        <w:spacing w:line="360" w:lineRule="auto"/>
        <w:ind w:firstLine="851"/>
        <w:jc w:val="both"/>
        <w:rPr>
          <w:rFonts w:ascii="Times New Roman" w:hAnsi="Times New Roman" w:cs="Times New Roman"/>
          <w:color w:val="000000" w:themeColor="text1"/>
          <w:sz w:val="24"/>
        </w:rPr>
      </w:pPr>
      <w:r w:rsidRPr="00D77BE3">
        <w:rPr>
          <w:rFonts w:ascii="Times New Roman" w:hAnsi="Times New Roman" w:cs="Times New Roman"/>
          <w:color w:val="000000" w:themeColor="text1"/>
          <w:sz w:val="24"/>
        </w:rPr>
        <w:t>Vykdyta gerosios darbo patirties sklaida „Kolega</w:t>
      </w:r>
      <w:r>
        <w:rPr>
          <w:rFonts w:ascii="Times New Roman" w:hAnsi="Times New Roman" w:cs="Times New Roman"/>
          <w:color w:val="000000" w:themeColor="text1"/>
          <w:sz w:val="24"/>
        </w:rPr>
        <w:t>-</w:t>
      </w:r>
      <w:r w:rsidRPr="00D77BE3">
        <w:rPr>
          <w:rFonts w:ascii="Times New Roman" w:hAnsi="Times New Roman" w:cs="Times New Roman"/>
          <w:color w:val="000000" w:themeColor="text1"/>
          <w:sz w:val="24"/>
        </w:rPr>
        <w:t xml:space="preserve">kolegai“. </w:t>
      </w:r>
    </w:p>
    <w:p w:rsidR="008F21B1" w:rsidRPr="00D77BE3" w:rsidRDefault="008F21B1" w:rsidP="00B71489">
      <w:pPr>
        <w:pStyle w:val="Betarp"/>
        <w:spacing w:line="360" w:lineRule="auto"/>
        <w:ind w:firstLine="851"/>
        <w:jc w:val="both"/>
        <w:rPr>
          <w:rFonts w:ascii="Times New Roman" w:hAnsi="Times New Roman" w:cs="Times New Roman"/>
          <w:color w:val="000000" w:themeColor="text1"/>
          <w:sz w:val="24"/>
        </w:rPr>
      </w:pPr>
      <w:r w:rsidRPr="00D77BE3">
        <w:rPr>
          <w:rFonts w:ascii="Times New Roman" w:hAnsi="Times New Roman" w:cs="Times New Roman"/>
          <w:color w:val="000000" w:themeColor="text1"/>
          <w:sz w:val="24"/>
        </w:rPr>
        <w:t>Progimnazijoje nuolat skatinamas mokytojų iniciatyvumas, lyderystė, siekiant tobulinti pamokos vadybą. Mokytojai gerąja darbo patirtimi dalinosi rajoniniuose ir respublikiniuose renginiuose.</w:t>
      </w:r>
    </w:p>
    <w:p w:rsidR="008F21B1" w:rsidRPr="00D77BE3" w:rsidRDefault="008F21B1" w:rsidP="00B71489">
      <w:pPr>
        <w:pStyle w:val="Betarp"/>
        <w:spacing w:line="360" w:lineRule="auto"/>
        <w:ind w:firstLine="851"/>
        <w:jc w:val="both"/>
        <w:rPr>
          <w:rFonts w:ascii="Times New Roman" w:hAnsi="Times New Roman" w:cs="Times New Roman"/>
          <w:color w:val="000000" w:themeColor="text1"/>
          <w:sz w:val="24"/>
          <w:szCs w:val="24"/>
        </w:rPr>
      </w:pPr>
      <w:r w:rsidRPr="00D77BE3">
        <w:rPr>
          <w:rFonts w:ascii="Times New Roman" w:hAnsi="Times New Roman" w:cs="Times New Roman"/>
          <w:color w:val="000000" w:themeColor="text1"/>
          <w:sz w:val="24"/>
        </w:rPr>
        <w:t>Didelis dėmesys skiriamas mokytojų kvalifikacijos kėlimui. 2016 m. kvalifikaciją kėlė 40 progimnazijos</w:t>
      </w:r>
      <w:r>
        <w:rPr>
          <w:rFonts w:ascii="Times New Roman" w:hAnsi="Times New Roman" w:cs="Times New Roman"/>
          <w:color w:val="000000" w:themeColor="text1"/>
          <w:sz w:val="24"/>
        </w:rPr>
        <w:t xml:space="preserve"> darbuotojų. </w:t>
      </w:r>
      <w:r w:rsidRPr="00D77BE3">
        <w:rPr>
          <w:rFonts w:ascii="Times New Roman" w:hAnsi="Times New Roman" w:cs="Times New Roman"/>
          <w:color w:val="000000" w:themeColor="text1"/>
          <w:sz w:val="24"/>
        </w:rPr>
        <w:t xml:space="preserve">Išklausyta 72 seminarai. Įgytos žinios padėjo mokytojams tobulinti pamokos vadybą, siekti ugdymo kokybės ir kūrybiškumo dermės. </w:t>
      </w:r>
    </w:p>
    <w:p w:rsidR="008F21B1" w:rsidRPr="00D77BE3" w:rsidRDefault="008F21B1" w:rsidP="00B71489">
      <w:pPr>
        <w:pStyle w:val="Sraopastraipa"/>
        <w:tabs>
          <w:tab w:val="left" w:pos="1560"/>
        </w:tabs>
        <w:spacing w:after="0" w:line="360" w:lineRule="auto"/>
        <w:ind w:left="0" w:firstLine="851"/>
        <w:jc w:val="both"/>
        <w:rPr>
          <w:rFonts w:ascii="Times New Roman" w:hAnsi="Times New Roman" w:cs="Times New Roman"/>
          <w:color w:val="000000" w:themeColor="text1"/>
          <w:sz w:val="24"/>
        </w:rPr>
      </w:pPr>
      <w:r>
        <w:rPr>
          <w:rFonts w:ascii="Times New Roman" w:hAnsi="Times New Roman" w:cs="Times New Roman"/>
          <w:color w:val="000000" w:themeColor="text1"/>
          <w:sz w:val="24"/>
          <w:szCs w:val="24"/>
        </w:rPr>
        <w:t xml:space="preserve"> </w:t>
      </w:r>
      <w:r w:rsidRPr="00D77BE3">
        <w:rPr>
          <w:rFonts w:ascii="Times New Roman" w:hAnsi="Times New Roman" w:cs="Times New Roman"/>
          <w:color w:val="000000" w:themeColor="text1"/>
          <w:sz w:val="24"/>
          <w:szCs w:val="24"/>
        </w:rPr>
        <w:t xml:space="preserve">Patobulinta ir vykdoma progimnazijos „Mokinių pažangos ir pasiekimų vertinimo tvarka“. </w:t>
      </w:r>
    </w:p>
    <w:p w:rsidR="008F21B1" w:rsidRPr="00D77BE3" w:rsidRDefault="00B71489" w:rsidP="00B71489">
      <w:pPr>
        <w:pStyle w:val="Betarp"/>
        <w:spacing w:line="360" w:lineRule="auto"/>
        <w:ind w:firstLine="851"/>
        <w:jc w:val="both"/>
        <w:rPr>
          <w:rFonts w:ascii="Times New Roman" w:hAnsi="Times New Roman" w:cs="Times New Roman"/>
          <w:color w:val="000000" w:themeColor="text1"/>
          <w:sz w:val="24"/>
          <w:szCs w:val="24"/>
        </w:rPr>
      </w:pPr>
      <w:r w:rsidRPr="00B71489">
        <w:rPr>
          <w:rFonts w:ascii="Times New Roman" w:hAnsi="Times New Roman" w:cs="Times New Roman"/>
          <w:color w:val="000000" w:themeColor="text1"/>
          <w:sz w:val="24"/>
          <w:szCs w:val="24"/>
        </w:rPr>
        <w:t>1</w:t>
      </w:r>
      <w:r w:rsidR="008F21B1" w:rsidRPr="00B71489">
        <w:rPr>
          <w:rFonts w:ascii="Times New Roman" w:hAnsi="Times New Roman" w:cs="Times New Roman"/>
          <w:color w:val="000000" w:themeColor="text1"/>
          <w:sz w:val="24"/>
          <w:szCs w:val="24"/>
        </w:rPr>
        <w:t>3.2.</w:t>
      </w:r>
      <w:r w:rsidR="008F21B1">
        <w:rPr>
          <w:rFonts w:ascii="Times New Roman" w:hAnsi="Times New Roman" w:cs="Times New Roman"/>
          <w:b/>
          <w:color w:val="000000" w:themeColor="text1"/>
          <w:sz w:val="24"/>
          <w:szCs w:val="24"/>
        </w:rPr>
        <w:t xml:space="preserve"> </w:t>
      </w:r>
      <w:r w:rsidR="008F21B1" w:rsidRPr="00D77BE3">
        <w:rPr>
          <w:rFonts w:ascii="Times New Roman" w:hAnsi="Times New Roman" w:cs="Times New Roman"/>
          <w:b/>
          <w:color w:val="000000" w:themeColor="text1"/>
          <w:sz w:val="24"/>
          <w:szCs w:val="24"/>
        </w:rPr>
        <w:t>II prioritetas:</w:t>
      </w:r>
      <w:r w:rsidR="008F21B1" w:rsidRPr="00D77BE3">
        <w:rPr>
          <w:rFonts w:ascii="Times New Roman" w:hAnsi="Times New Roman" w:cs="Times New Roman"/>
          <w:color w:val="000000" w:themeColor="text1"/>
          <w:sz w:val="24"/>
          <w:szCs w:val="24"/>
        </w:rPr>
        <w:t xml:space="preserve"> </w:t>
      </w:r>
      <w:r w:rsidR="008F21B1" w:rsidRPr="00D77BE3">
        <w:rPr>
          <w:rFonts w:ascii="Times New Roman" w:hAnsi="Times New Roman" w:cs="Times New Roman"/>
          <w:b/>
          <w:color w:val="000000" w:themeColor="text1"/>
          <w:sz w:val="24"/>
          <w:szCs w:val="24"/>
        </w:rPr>
        <w:t>Individuali kiekvieno mokinio pažanga</w:t>
      </w:r>
      <w:r w:rsidR="008F21B1" w:rsidRPr="00D77BE3">
        <w:rPr>
          <w:rFonts w:ascii="Times New Roman" w:hAnsi="Times New Roman" w:cs="Times New Roman"/>
          <w:color w:val="000000" w:themeColor="text1"/>
          <w:sz w:val="24"/>
          <w:szCs w:val="24"/>
        </w:rPr>
        <w:t xml:space="preserve">. Uždaviniai: 1. Skatinti asmenybės </w:t>
      </w:r>
      <w:proofErr w:type="spellStart"/>
      <w:r w:rsidR="008F21B1" w:rsidRPr="00D77BE3">
        <w:rPr>
          <w:rFonts w:ascii="Times New Roman" w:hAnsi="Times New Roman" w:cs="Times New Roman"/>
          <w:color w:val="000000" w:themeColor="text1"/>
          <w:sz w:val="24"/>
          <w:szCs w:val="24"/>
        </w:rPr>
        <w:t>ūgtį</w:t>
      </w:r>
      <w:proofErr w:type="spellEnd"/>
      <w:r w:rsidR="008F21B1" w:rsidRPr="00D77BE3">
        <w:rPr>
          <w:rFonts w:ascii="Times New Roman" w:hAnsi="Times New Roman" w:cs="Times New Roman"/>
          <w:color w:val="000000" w:themeColor="text1"/>
          <w:sz w:val="24"/>
          <w:szCs w:val="24"/>
        </w:rPr>
        <w:t>. 2. Stiprinti ugdymo(si) pagalbos teikimą skirtingų gebėjimų turintiems mokiniams.</w:t>
      </w:r>
    </w:p>
    <w:p w:rsidR="008F21B1" w:rsidRPr="00D77BE3" w:rsidRDefault="008F21B1" w:rsidP="00B71489">
      <w:pPr>
        <w:pStyle w:val="Betarp"/>
        <w:tabs>
          <w:tab w:val="left" w:pos="0"/>
          <w:tab w:val="left" w:pos="284"/>
          <w:tab w:val="left" w:pos="709"/>
          <w:tab w:val="left" w:pos="1418"/>
        </w:tabs>
        <w:spacing w:line="360" w:lineRule="auto"/>
        <w:ind w:firstLine="851"/>
        <w:jc w:val="both"/>
        <w:rPr>
          <w:rFonts w:ascii="Times New Roman" w:hAnsi="Times New Roman" w:cs="Times New Roman"/>
          <w:color w:val="000000" w:themeColor="text1"/>
          <w:sz w:val="24"/>
          <w:szCs w:val="24"/>
        </w:rPr>
      </w:pPr>
      <w:r w:rsidRPr="00D77BE3">
        <w:rPr>
          <w:rFonts w:ascii="Times New Roman" w:hAnsi="Times New Roman" w:cs="Times New Roman"/>
          <w:color w:val="000000" w:themeColor="text1"/>
          <w:sz w:val="24"/>
          <w:szCs w:val="24"/>
        </w:rPr>
        <w:t xml:space="preserve">Parengtas ir vykdomas progimnazijos mokinių asmeninės pažangos stebėjimo, fiksavimo, pagalbos mokiniui teikimo modelis. </w:t>
      </w:r>
    </w:p>
    <w:p w:rsidR="0058762E" w:rsidRDefault="008F21B1" w:rsidP="00B71489">
      <w:pPr>
        <w:pStyle w:val="Betarp"/>
        <w:tabs>
          <w:tab w:val="left" w:pos="0"/>
          <w:tab w:val="left" w:pos="284"/>
          <w:tab w:val="left" w:pos="709"/>
          <w:tab w:val="left" w:pos="1418"/>
        </w:tabs>
        <w:spacing w:line="360" w:lineRule="auto"/>
        <w:ind w:firstLine="851"/>
        <w:jc w:val="both"/>
        <w:rPr>
          <w:rFonts w:ascii="Times New Roman" w:hAnsi="Times New Roman" w:cs="Times New Roman"/>
          <w:sz w:val="24"/>
          <w:szCs w:val="24"/>
        </w:rPr>
      </w:pPr>
      <w:r w:rsidRPr="00D77BE3">
        <w:rPr>
          <w:rFonts w:ascii="Times New Roman" w:hAnsi="Times New Roman" w:cs="Times New Roman"/>
          <w:color w:val="000000" w:themeColor="text1"/>
          <w:sz w:val="24"/>
          <w:szCs w:val="24"/>
        </w:rPr>
        <w:t xml:space="preserve">Kiekvieno mokinio individuali pažanga </w:t>
      </w:r>
      <w:r>
        <w:rPr>
          <w:rFonts w:ascii="Times New Roman" w:hAnsi="Times New Roman" w:cs="Times New Roman"/>
          <w:color w:val="000000" w:themeColor="text1"/>
          <w:sz w:val="24"/>
          <w:szCs w:val="24"/>
        </w:rPr>
        <w:t>ir jos kaita</w:t>
      </w:r>
      <w:r w:rsidR="0058762E">
        <w:rPr>
          <w:rFonts w:ascii="Times New Roman" w:hAnsi="Times New Roman" w:cs="Times New Roman"/>
          <w:color w:val="000000" w:themeColor="text1"/>
          <w:sz w:val="24"/>
          <w:szCs w:val="24"/>
        </w:rPr>
        <w:t xml:space="preserve"> nuo mokymosi pradinėse klasėse</w:t>
      </w:r>
      <w:r>
        <w:rPr>
          <w:rFonts w:ascii="Times New Roman" w:hAnsi="Times New Roman" w:cs="Times New Roman"/>
          <w:color w:val="000000" w:themeColor="text1"/>
          <w:sz w:val="24"/>
          <w:szCs w:val="24"/>
        </w:rPr>
        <w:t xml:space="preserve"> fiksuojama Mokinio</w:t>
      </w:r>
      <w:r w:rsidRPr="00D77BE3">
        <w:rPr>
          <w:rFonts w:ascii="Times New Roman" w:hAnsi="Times New Roman" w:cs="Times New Roman"/>
          <w:color w:val="000000" w:themeColor="text1"/>
          <w:sz w:val="24"/>
          <w:szCs w:val="24"/>
        </w:rPr>
        <w:t xml:space="preserve"> IP suvestinėse</w:t>
      </w:r>
      <w:r w:rsidR="0058762E">
        <w:rPr>
          <w:rFonts w:ascii="Times New Roman" w:hAnsi="Times New Roman" w:cs="Times New Roman"/>
          <w:color w:val="000000" w:themeColor="text1"/>
          <w:sz w:val="24"/>
          <w:szCs w:val="24"/>
        </w:rPr>
        <w:t>.</w:t>
      </w:r>
    </w:p>
    <w:p w:rsidR="008F21B1" w:rsidRPr="00D77BE3" w:rsidRDefault="008F21B1" w:rsidP="00B71489">
      <w:pPr>
        <w:pStyle w:val="Betarp"/>
        <w:tabs>
          <w:tab w:val="left" w:pos="0"/>
          <w:tab w:val="left" w:pos="284"/>
          <w:tab w:val="left" w:pos="709"/>
          <w:tab w:val="left" w:pos="1418"/>
        </w:tabs>
        <w:spacing w:line="360" w:lineRule="auto"/>
        <w:ind w:firstLine="851"/>
        <w:jc w:val="both"/>
        <w:rPr>
          <w:rFonts w:ascii="Times New Roman" w:hAnsi="Times New Roman" w:cs="Times New Roman"/>
          <w:sz w:val="24"/>
          <w:szCs w:val="24"/>
        </w:rPr>
      </w:pPr>
      <w:r w:rsidRPr="00D77BE3">
        <w:rPr>
          <w:rFonts w:ascii="Times New Roman" w:hAnsi="Times New Roman" w:cs="Times New Roman"/>
          <w:sz w:val="24"/>
          <w:szCs w:val="24"/>
        </w:rPr>
        <w:lastRenderedPageBreak/>
        <w:t>Sukaupti rezultatai leidžia stebėti vykstančią pažangos kaitą, palyginti turimus duomenis su ST rezultatais. Analizuojant sukauptą informaciją ieškome priežasčių dėl ko keitėsi mokinio IP,</w:t>
      </w:r>
      <w:r w:rsidRPr="00D77BE3">
        <w:rPr>
          <w:rFonts w:ascii="Times New Roman" w:hAnsi="Times New Roman" w:cs="Times New Roman"/>
          <w:color w:val="FF0000"/>
          <w:sz w:val="24"/>
          <w:szCs w:val="24"/>
        </w:rPr>
        <w:t xml:space="preserve"> </w:t>
      </w:r>
      <w:r w:rsidRPr="00D77BE3">
        <w:rPr>
          <w:rFonts w:ascii="Times New Roman" w:hAnsi="Times New Roman" w:cs="Times New Roman"/>
          <w:sz w:val="24"/>
          <w:szCs w:val="24"/>
        </w:rPr>
        <w:t>numatome pagalbos mokiniui priemones.</w:t>
      </w:r>
    </w:p>
    <w:p w:rsidR="008F21B1" w:rsidRPr="00D77BE3" w:rsidRDefault="008F21B1" w:rsidP="00B71489">
      <w:pPr>
        <w:pStyle w:val="Betarp"/>
        <w:spacing w:line="360" w:lineRule="auto"/>
        <w:ind w:firstLine="851"/>
        <w:jc w:val="both"/>
        <w:rPr>
          <w:rFonts w:ascii="Times New Roman" w:hAnsi="Times New Roman" w:cs="Times New Roman"/>
          <w:sz w:val="24"/>
          <w:szCs w:val="24"/>
        </w:rPr>
      </w:pPr>
      <w:r w:rsidRPr="00D77BE3">
        <w:rPr>
          <w:rFonts w:ascii="Times New Roman" w:hAnsi="Times New Roman" w:cs="Times New Roman"/>
          <w:sz w:val="24"/>
          <w:szCs w:val="24"/>
        </w:rPr>
        <w:t>Išbandyta ir toliau taikoma kitokia 5</w:t>
      </w:r>
      <w:r>
        <w:rPr>
          <w:rFonts w:ascii="Times New Roman" w:hAnsi="Times New Roman" w:cs="Times New Roman"/>
          <w:sz w:val="24"/>
          <w:szCs w:val="24"/>
        </w:rPr>
        <w:t>–</w:t>
      </w:r>
      <w:r w:rsidRPr="00D77BE3">
        <w:rPr>
          <w:rFonts w:ascii="Times New Roman" w:hAnsi="Times New Roman" w:cs="Times New Roman"/>
          <w:sz w:val="24"/>
          <w:szCs w:val="24"/>
        </w:rPr>
        <w:t>8 klasių mokinių tėvų informavimo apie vaiko mokymosi rezultatus forma: aktyvūs mokinių</w:t>
      </w:r>
      <w:r>
        <w:rPr>
          <w:rFonts w:ascii="Times New Roman" w:hAnsi="Times New Roman" w:cs="Times New Roman"/>
          <w:sz w:val="24"/>
          <w:szCs w:val="24"/>
        </w:rPr>
        <w:t>-</w:t>
      </w:r>
      <w:r w:rsidRPr="00D77BE3">
        <w:rPr>
          <w:rFonts w:ascii="Times New Roman" w:hAnsi="Times New Roman" w:cs="Times New Roman"/>
          <w:sz w:val="24"/>
          <w:szCs w:val="24"/>
        </w:rPr>
        <w:t>tėvų</w:t>
      </w:r>
      <w:r>
        <w:rPr>
          <w:rFonts w:ascii="Times New Roman" w:hAnsi="Times New Roman" w:cs="Times New Roman"/>
          <w:sz w:val="24"/>
          <w:szCs w:val="24"/>
        </w:rPr>
        <w:t>-</w:t>
      </w:r>
      <w:r w:rsidRPr="00D77BE3">
        <w:rPr>
          <w:rFonts w:ascii="Times New Roman" w:hAnsi="Times New Roman" w:cs="Times New Roman"/>
          <w:sz w:val="24"/>
          <w:szCs w:val="24"/>
        </w:rPr>
        <w:t>mokytojų susirinkimai, kuriuose individualiai aptariama mokymosi pasiekimai ir daroma pažanga.</w:t>
      </w:r>
    </w:p>
    <w:p w:rsidR="008F21B1" w:rsidRPr="00D77BE3" w:rsidRDefault="008F21B1" w:rsidP="00B71489">
      <w:pPr>
        <w:pStyle w:val="Betarp"/>
        <w:spacing w:line="360" w:lineRule="auto"/>
        <w:ind w:firstLine="851"/>
        <w:jc w:val="both"/>
        <w:rPr>
          <w:rFonts w:ascii="Times New Roman" w:hAnsi="Times New Roman" w:cs="Times New Roman"/>
          <w:color w:val="000000" w:themeColor="text1"/>
          <w:sz w:val="24"/>
          <w:szCs w:val="24"/>
        </w:rPr>
      </w:pPr>
      <w:r w:rsidRPr="00607551">
        <w:rPr>
          <w:rFonts w:ascii="Times New Roman" w:hAnsi="Times New Roman" w:cs="Times New Roman"/>
          <w:color w:val="000000" w:themeColor="text1"/>
          <w:sz w:val="24"/>
          <w:szCs w:val="24"/>
        </w:rPr>
        <w:t>Progimnazijoje vykdomi mokinių diagnostiniai ir standartizuoti testai 2,</w:t>
      </w:r>
      <w:r>
        <w:rPr>
          <w:rFonts w:ascii="Times New Roman" w:hAnsi="Times New Roman" w:cs="Times New Roman"/>
          <w:color w:val="000000" w:themeColor="text1"/>
          <w:sz w:val="24"/>
          <w:szCs w:val="24"/>
        </w:rPr>
        <w:t xml:space="preserve"> </w:t>
      </w:r>
      <w:r w:rsidRPr="00607551">
        <w:rPr>
          <w:rFonts w:ascii="Times New Roman" w:hAnsi="Times New Roman" w:cs="Times New Roman"/>
          <w:color w:val="000000" w:themeColor="text1"/>
          <w:sz w:val="24"/>
          <w:szCs w:val="24"/>
        </w:rPr>
        <w:t>4,</w:t>
      </w:r>
      <w:r>
        <w:rPr>
          <w:rFonts w:ascii="Times New Roman" w:hAnsi="Times New Roman" w:cs="Times New Roman"/>
          <w:color w:val="000000" w:themeColor="text1"/>
          <w:sz w:val="24"/>
          <w:szCs w:val="24"/>
        </w:rPr>
        <w:t xml:space="preserve"> </w:t>
      </w:r>
      <w:r w:rsidRPr="00607551">
        <w:rPr>
          <w:rFonts w:ascii="Times New Roman" w:hAnsi="Times New Roman" w:cs="Times New Roman"/>
          <w:color w:val="000000" w:themeColor="text1"/>
          <w:sz w:val="24"/>
          <w:szCs w:val="24"/>
        </w:rPr>
        <w:t>6,</w:t>
      </w:r>
      <w:r>
        <w:rPr>
          <w:rFonts w:ascii="Times New Roman" w:hAnsi="Times New Roman" w:cs="Times New Roman"/>
          <w:color w:val="000000" w:themeColor="text1"/>
          <w:sz w:val="24"/>
          <w:szCs w:val="24"/>
        </w:rPr>
        <w:t xml:space="preserve"> </w:t>
      </w:r>
      <w:r w:rsidRPr="00607551">
        <w:rPr>
          <w:rFonts w:ascii="Times New Roman" w:hAnsi="Times New Roman" w:cs="Times New Roman"/>
          <w:color w:val="000000" w:themeColor="text1"/>
          <w:sz w:val="24"/>
          <w:szCs w:val="24"/>
        </w:rPr>
        <w:t>8 klasėse. Vykdytas nacionalinis mokinių pasiekimų tyrimas 6 klasėje. Pagal šio tyrimo duomenis, išanalizavus mokinių savijautą</w:t>
      </w:r>
      <w:r w:rsidRPr="00D77BE3">
        <w:rPr>
          <w:rFonts w:ascii="Times New Roman" w:hAnsi="Times New Roman" w:cs="Times New Roman"/>
          <w:color w:val="000000" w:themeColor="text1"/>
          <w:sz w:val="24"/>
          <w:szCs w:val="24"/>
        </w:rPr>
        <w:t xml:space="preserve"> ir mokymosi rezultatus, buvo nustatyta, kad pasiekimai nėra aukšti, bet pažymėta, kad mažai patyčių mokykloje. </w:t>
      </w:r>
    </w:p>
    <w:p w:rsidR="008F21B1" w:rsidRPr="00D77BE3" w:rsidRDefault="008F21B1" w:rsidP="00B71489">
      <w:pPr>
        <w:pStyle w:val="Betarp"/>
        <w:spacing w:line="360" w:lineRule="auto"/>
        <w:ind w:firstLine="851"/>
        <w:jc w:val="both"/>
        <w:rPr>
          <w:rFonts w:ascii="Times New Roman" w:hAnsi="Times New Roman" w:cs="Times New Roman"/>
          <w:sz w:val="24"/>
          <w:szCs w:val="24"/>
        </w:rPr>
      </w:pPr>
      <w:r w:rsidRPr="00D77BE3">
        <w:rPr>
          <w:rFonts w:ascii="Times New Roman" w:hAnsi="Times New Roman" w:cs="Times New Roman"/>
          <w:color w:val="000000" w:themeColor="text1"/>
          <w:sz w:val="24"/>
          <w:szCs w:val="24"/>
        </w:rPr>
        <w:t>Fiksuodami ir analizuodami kelių mokslo metų</w:t>
      </w:r>
      <w:r w:rsidRPr="00D77BE3">
        <w:rPr>
          <w:rFonts w:ascii="Times New Roman" w:hAnsi="Times New Roman" w:cs="Times New Roman"/>
          <w:sz w:val="24"/>
          <w:szCs w:val="24"/>
        </w:rPr>
        <w:t xml:space="preserve"> mokymosi pasiekimų rezultatus, galime teigti, kad jie po truputį gerėja. </w:t>
      </w:r>
    </w:p>
    <w:p w:rsidR="008F21B1" w:rsidRPr="00D77BE3" w:rsidRDefault="008F21B1" w:rsidP="00B71489">
      <w:pPr>
        <w:pStyle w:val="Betarp"/>
        <w:spacing w:line="360" w:lineRule="auto"/>
        <w:ind w:firstLine="851"/>
        <w:jc w:val="both"/>
        <w:rPr>
          <w:rFonts w:ascii="Times New Roman" w:hAnsi="Times New Roman" w:cs="Times New Roman"/>
          <w:sz w:val="24"/>
          <w:szCs w:val="24"/>
        </w:rPr>
      </w:pPr>
      <w:r w:rsidRPr="00D77BE3">
        <w:rPr>
          <w:rFonts w:ascii="Times New Roman" w:hAnsi="Times New Roman" w:cs="Times New Roman"/>
          <w:sz w:val="24"/>
          <w:szCs w:val="24"/>
        </w:rPr>
        <w:t xml:space="preserve">Mokinio asmenybės </w:t>
      </w:r>
      <w:proofErr w:type="spellStart"/>
      <w:r w:rsidRPr="00D77BE3">
        <w:rPr>
          <w:rFonts w:ascii="Times New Roman" w:hAnsi="Times New Roman" w:cs="Times New Roman"/>
          <w:sz w:val="24"/>
          <w:szCs w:val="24"/>
        </w:rPr>
        <w:t>ūgtis</w:t>
      </w:r>
      <w:proofErr w:type="spellEnd"/>
      <w:r w:rsidRPr="00D77BE3">
        <w:rPr>
          <w:rFonts w:ascii="Times New Roman" w:hAnsi="Times New Roman" w:cs="Times New Roman"/>
          <w:sz w:val="24"/>
          <w:szCs w:val="24"/>
        </w:rPr>
        <w:t xml:space="preserve"> skatinama vykdant projektą „Draugiškiausias </w:t>
      </w:r>
      <w:r>
        <w:rPr>
          <w:rFonts w:ascii="Times New Roman" w:hAnsi="Times New Roman" w:cs="Times New Roman"/>
          <w:sz w:val="24"/>
          <w:szCs w:val="24"/>
        </w:rPr>
        <w:t>mokinys“–</w:t>
      </w:r>
      <w:r w:rsidRPr="00D77BE3">
        <w:rPr>
          <w:rFonts w:ascii="Times New Roman" w:hAnsi="Times New Roman" w:cs="Times New Roman"/>
          <w:sz w:val="24"/>
          <w:szCs w:val="24"/>
        </w:rPr>
        <w:t>„Svajonių draugas“</w:t>
      </w:r>
      <w:r>
        <w:rPr>
          <w:rFonts w:ascii="Times New Roman" w:hAnsi="Times New Roman" w:cs="Times New Roman"/>
          <w:sz w:val="24"/>
          <w:szCs w:val="24"/>
        </w:rPr>
        <w:t xml:space="preserve">–„Aš galiu“; </w:t>
      </w:r>
      <w:r w:rsidRPr="00D77BE3">
        <w:rPr>
          <w:rFonts w:ascii="Times New Roman" w:hAnsi="Times New Roman" w:cs="Times New Roman"/>
          <w:sz w:val="24"/>
          <w:szCs w:val="24"/>
        </w:rPr>
        <w:t>organizuojant renginį „Padėka 2016“, akciją „Renkuosi mokytis“.</w:t>
      </w:r>
    </w:p>
    <w:p w:rsidR="008F21B1" w:rsidRPr="00D77BE3" w:rsidRDefault="008F21B1" w:rsidP="00B71489">
      <w:pPr>
        <w:pStyle w:val="Betarp"/>
        <w:spacing w:line="360" w:lineRule="auto"/>
        <w:ind w:firstLine="851"/>
        <w:jc w:val="both"/>
        <w:rPr>
          <w:rFonts w:ascii="Times New Roman" w:hAnsi="Times New Roman" w:cs="Times New Roman"/>
          <w:color w:val="00B050"/>
          <w:sz w:val="24"/>
          <w:szCs w:val="24"/>
        </w:rPr>
      </w:pPr>
      <w:r w:rsidRPr="00D77BE3">
        <w:rPr>
          <w:rFonts w:ascii="Times New Roman" w:hAnsi="Times New Roman" w:cs="Times New Roman"/>
          <w:sz w:val="24"/>
          <w:szCs w:val="24"/>
        </w:rPr>
        <w:t>Prie mokinio individualios pažangos gerinimo prisideda ir Gabių vaikų mokyklėlės veikla. Sėkmingai veikia matematikos grupė. Du metus iš eilės jaunuosius progimnazijos matematikus lydėjo sėkmė Šiaulių Stasio Šalkausko gimnazijos organizuotame matematik</w:t>
      </w:r>
      <w:r>
        <w:rPr>
          <w:rFonts w:ascii="Times New Roman" w:hAnsi="Times New Roman" w:cs="Times New Roman"/>
          <w:sz w:val="24"/>
          <w:szCs w:val="24"/>
        </w:rPr>
        <w:t>os uždavinių sprendimo konkurse</w:t>
      </w:r>
      <w:r w:rsidRPr="00D77BE3">
        <w:rPr>
          <w:rFonts w:ascii="Times New Roman" w:hAnsi="Times New Roman" w:cs="Times New Roman"/>
          <w:sz w:val="24"/>
          <w:szCs w:val="24"/>
        </w:rPr>
        <w:t xml:space="preserve">. Gamtos mokslų grupė bando plėsti savo veiklą į atskirus renginius įtraukdami ir fizikos bei chemijos mokytojas. Tyrėjų naktis sulaukia vis didesnio mokinių susidomėjimo. </w:t>
      </w:r>
    </w:p>
    <w:p w:rsidR="008F21B1" w:rsidRPr="00D77BE3" w:rsidRDefault="008F21B1" w:rsidP="00B71489">
      <w:pPr>
        <w:pStyle w:val="Betarp"/>
        <w:spacing w:line="360" w:lineRule="auto"/>
        <w:ind w:firstLine="851"/>
        <w:jc w:val="both"/>
        <w:rPr>
          <w:rFonts w:ascii="Times New Roman" w:hAnsi="Times New Roman" w:cs="Times New Roman"/>
          <w:sz w:val="24"/>
        </w:rPr>
      </w:pPr>
      <w:r w:rsidRPr="00D77BE3">
        <w:rPr>
          <w:rFonts w:ascii="Times New Roman" w:hAnsi="Times New Roman" w:cs="Times New Roman"/>
          <w:sz w:val="24"/>
        </w:rPr>
        <w:t>Nemaža dalis mokinių dalyvavo įvairiose dalykinėse olimpiadose, konkursuose, o 36 iš jų, laimėjo</w:t>
      </w:r>
      <w:r w:rsidRPr="00D77BE3">
        <w:rPr>
          <w:rFonts w:ascii="Times New Roman" w:hAnsi="Times New Roman" w:cs="Times New Roman"/>
          <w:color w:val="000000" w:themeColor="text1"/>
          <w:sz w:val="24"/>
        </w:rPr>
        <w:t xml:space="preserve"> nemažai</w:t>
      </w:r>
      <w:r w:rsidRPr="00D77BE3">
        <w:rPr>
          <w:rFonts w:ascii="Times New Roman" w:hAnsi="Times New Roman" w:cs="Times New Roman"/>
          <w:sz w:val="24"/>
        </w:rPr>
        <w:t xml:space="preserve"> prizinių vietų: I vietos – </w:t>
      </w:r>
      <w:r>
        <w:rPr>
          <w:rFonts w:ascii="Times New Roman" w:hAnsi="Times New Roman" w:cs="Times New Roman"/>
          <w:sz w:val="24"/>
        </w:rPr>
        <w:t>10 (vokiečių k., lietuvių k., rusų k</w:t>
      </w:r>
      <w:r w:rsidRPr="00D77BE3">
        <w:rPr>
          <w:rFonts w:ascii="Times New Roman" w:hAnsi="Times New Roman" w:cs="Times New Roman"/>
          <w:sz w:val="24"/>
        </w:rPr>
        <w:t>., istorija, technologijos, geografija, biologija, šokių konkursas „</w:t>
      </w:r>
      <w:proofErr w:type="spellStart"/>
      <w:r w:rsidRPr="00D77BE3">
        <w:rPr>
          <w:rFonts w:ascii="Times New Roman" w:hAnsi="Times New Roman" w:cs="Times New Roman"/>
          <w:sz w:val="24"/>
        </w:rPr>
        <w:t>Patrepsynė</w:t>
      </w:r>
      <w:proofErr w:type="spellEnd"/>
      <w:r w:rsidRPr="00D77BE3">
        <w:rPr>
          <w:rFonts w:ascii="Times New Roman" w:hAnsi="Times New Roman" w:cs="Times New Roman"/>
          <w:sz w:val="24"/>
        </w:rPr>
        <w:t>“), II viet</w:t>
      </w:r>
      <w:r>
        <w:rPr>
          <w:rFonts w:ascii="Times New Roman" w:hAnsi="Times New Roman" w:cs="Times New Roman"/>
          <w:sz w:val="24"/>
        </w:rPr>
        <w:t>ų – 11 (matematika, vokiečių k</w:t>
      </w:r>
      <w:r w:rsidRPr="00D77BE3">
        <w:rPr>
          <w:rFonts w:ascii="Times New Roman" w:hAnsi="Times New Roman" w:cs="Times New Roman"/>
          <w:sz w:val="24"/>
        </w:rPr>
        <w:t>., biologija, istorija, technologijos), III vietų – 15 ( lietuvių</w:t>
      </w:r>
      <w:r>
        <w:rPr>
          <w:rFonts w:ascii="Times New Roman" w:hAnsi="Times New Roman" w:cs="Times New Roman"/>
          <w:sz w:val="24"/>
        </w:rPr>
        <w:t xml:space="preserve"> k.</w:t>
      </w:r>
      <w:r w:rsidRPr="00D77BE3">
        <w:rPr>
          <w:rFonts w:ascii="Times New Roman" w:hAnsi="Times New Roman" w:cs="Times New Roman"/>
          <w:sz w:val="24"/>
        </w:rPr>
        <w:t>, vokiečių</w:t>
      </w:r>
      <w:r>
        <w:rPr>
          <w:rFonts w:ascii="Times New Roman" w:hAnsi="Times New Roman" w:cs="Times New Roman"/>
          <w:sz w:val="24"/>
        </w:rPr>
        <w:t xml:space="preserve"> k., rusų k</w:t>
      </w:r>
      <w:r w:rsidRPr="00D77BE3">
        <w:rPr>
          <w:rFonts w:ascii="Times New Roman" w:hAnsi="Times New Roman" w:cs="Times New Roman"/>
          <w:sz w:val="24"/>
        </w:rPr>
        <w:t xml:space="preserve">., matematika, fizika, istorija, geografija). </w:t>
      </w:r>
    </w:p>
    <w:p w:rsidR="008F21B1" w:rsidRPr="00D77BE3" w:rsidRDefault="008F21B1" w:rsidP="00B71489">
      <w:pPr>
        <w:pStyle w:val="Betarp"/>
        <w:spacing w:line="360" w:lineRule="auto"/>
        <w:ind w:firstLine="851"/>
        <w:jc w:val="both"/>
        <w:rPr>
          <w:rFonts w:ascii="Times New Roman" w:hAnsi="Times New Roman" w:cs="Times New Roman"/>
          <w:sz w:val="24"/>
        </w:rPr>
      </w:pPr>
      <w:r w:rsidRPr="00D77BE3">
        <w:rPr>
          <w:rFonts w:ascii="Times New Roman" w:hAnsi="Times New Roman" w:cs="Times New Roman"/>
          <w:sz w:val="24"/>
        </w:rPr>
        <w:t>Mūsų progimnazijos mokiniai aktyviausiai rajone dalyvauja respublikiniame konkurse „</w:t>
      </w:r>
      <w:proofErr w:type="spellStart"/>
      <w:r w:rsidRPr="00D77BE3">
        <w:rPr>
          <w:rFonts w:ascii="Times New Roman" w:hAnsi="Times New Roman" w:cs="Times New Roman"/>
          <w:sz w:val="24"/>
        </w:rPr>
        <w:t>Olympis</w:t>
      </w:r>
      <w:proofErr w:type="spellEnd"/>
      <w:r w:rsidRPr="00D77BE3">
        <w:rPr>
          <w:rFonts w:ascii="Times New Roman" w:hAnsi="Times New Roman" w:cs="Times New Roman"/>
          <w:sz w:val="24"/>
        </w:rPr>
        <w:t xml:space="preserve">“. 2016 m.  rudens sesija išsiskyrė pradinių klasių mokinių gausa. </w:t>
      </w:r>
    </w:p>
    <w:p w:rsidR="008F21B1" w:rsidRPr="00D77BE3" w:rsidRDefault="008F21B1" w:rsidP="00B71489">
      <w:pPr>
        <w:pStyle w:val="Betarp"/>
        <w:spacing w:line="360" w:lineRule="auto"/>
        <w:ind w:firstLine="851"/>
        <w:jc w:val="both"/>
        <w:rPr>
          <w:rFonts w:ascii="Times New Roman" w:hAnsi="Times New Roman" w:cs="Times New Roman"/>
          <w:sz w:val="24"/>
        </w:rPr>
      </w:pPr>
      <w:r>
        <w:rPr>
          <w:rFonts w:ascii="Times New Roman" w:hAnsi="Times New Roman" w:cs="Times New Roman"/>
          <w:sz w:val="24"/>
        </w:rPr>
        <w:t xml:space="preserve">Nuolat </w:t>
      </w:r>
      <w:r w:rsidRPr="00D77BE3">
        <w:rPr>
          <w:rFonts w:ascii="Times New Roman" w:hAnsi="Times New Roman" w:cs="Times New Roman"/>
          <w:sz w:val="24"/>
        </w:rPr>
        <w:t>organizuojami respublikiniai ir rajoniniai renginiai: pradinių klasių mokinių ir mokytojų konferencija „Noriu žinoti“, rajoninis etnokultūros renginys „Eina saulelė aplinkui dangų“, rajoninė anglų kalbos šventė pradinių klasių mokiniams, Pitagoro diena rajono mokyklų matematikams.</w:t>
      </w:r>
    </w:p>
    <w:p w:rsidR="008F21B1" w:rsidRPr="00D77BE3" w:rsidRDefault="008F21B1" w:rsidP="00B71489">
      <w:pPr>
        <w:pStyle w:val="Betarp"/>
        <w:spacing w:line="360" w:lineRule="auto"/>
        <w:ind w:firstLine="851"/>
        <w:jc w:val="both"/>
        <w:rPr>
          <w:rFonts w:ascii="Times New Roman" w:hAnsi="Times New Roman" w:cs="Times New Roman"/>
          <w:color w:val="FF0000"/>
          <w:sz w:val="24"/>
        </w:rPr>
      </w:pPr>
      <w:r w:rsidRPr="00D77BE3">
        <w:rPr>
          <w:rFonts w:ascii="Times New Roman" w:hAnsi="Times New Roman" w:cs="Times New Roman"/>
          <w:sz w:val="24"/>
        </w:rPr>
        <w:t>Progimnazijos m</w:t>
      </w:r>
      <w:r>
        <w:rPr>
          <w:rFonts w:ascii="Times New Roman" w:hAnsi="Times New Roman" w:cs="Times New Roman"/>
          <w:sz w:val="24"/>
        </w:rPr>
        <w:t>okiniai dalyvavo 14-</w:t>
      </w:r>
      <w:r w:rsidRPr="00D77BE3">
        <w:rPr>
          <w:rFonts w:ascii="Times New Roman" w:hAnsi="Times New Roman" w:cs="Times New Roman"/>
          <w:sz w:val="24"/>
        </w:rPr>
        <w:t xml:space="preserve">oje sportinių varžybų, iškovotos 3 pirmos, 4 antros, 5 trečios vietos. </w:t>
      </w:r>
    </w:p>
    <w:p w:rsidR="008F21B1" w:rsidRPr="00D77BE3" w:rsidRDefault="00B71489" w:rsidP="00B71489">
      <w:pPr>
        <w:pStyle w:val="Betarp"/>
        <w:spacing w:line="360" w:lineRule="auto"/>
        <w:ind w:firstLine="851"/>
        <w:jc w:val="both"/>
        <w:rPr>
          <w:rFonts w:ascii="Times New Roman" w:hAnsi="Times New Roman" w:cs="Times New Roman"/>
          <w:sz w:val="24"/>
          <w:szCs w:val="24"/>
        </w:rPr>
      </w:pPr>
      <w:r w:rsidRPr="00B71489">
        <w:rPr>
          <w:rFonts w:ascii="Times New Roman" w:hAnsi="Times New Roman" w:cs="Times New Roman"/>
          <w:sz w:val="24"/>
          <w:szCs w:val="24"/>
        </w:rPr>
        <w:t>1</w:t>
      </w:r>
      <w:r w:rsidR="008F21B1" w:rsidRPr="00B71489">
        <w:rPr>
          <w:rFonts w:ascii="Times New Roman" w:hAnsi="Times New Roman" w:cs="Times New Roman"/>
          <w:sz w:val="24"/>
          <w:szCs w:val="24"/>
        </w:rPr>
        <w:t>3.3.</w:t>
      </w:r>
      <w:r w:rsidR="008F21B1">
        <w:rPr>
          <w:rFonts w:ascii="Times New Roman" w:hAnsi="Times New Roman" w:cs="Times New Roman"/>
          <w:b/>
          <w:sz w:val="24"/>
          <w:szCs w:val="24"/>
        </w:rPr>
        <w:t xml:space="preserve"> </w:t>
      </w:r>
      <w:r w:rsidR="008F21B1" w:rsidRPr="00D77BE3">
        <w:rPr>
          <w:rFonts w:ascii="Times New Roman" w:hAnsi="Times New Roman" w:cs="Times New Roman"/>
          <w:b/>
          <w:sz w:val="24"/>
          <w:szCs w:val="24"/>
        </w:rPr>
        <w:t>III prioritetas:</w:t>
      </w:r>
      <w:r w:rsidR="008F21B1" w:rsidRPr="00D77BE3">
        <w:rPr>
          <w:rFonts w:ascii="Times New Roman" w:hAnsi="Times New Roman" w:cs="Times New Roman"/>
          <w:sz w:val="24"/>
          <w:szCs w:val="24"/>
        </w:rPr>
        <w:t xml:space="preserve"> </w:t>
      </w:r>
      <w:r w:rsidR="008F21B1" w:rsidRPr="00D77BE3">
        <w:rPr>
          <w:rFonts w:ascii="Times New Roman" w:hAnsi="Times New Roman" w:cs="Times New Roman"/>
          <w:b/>
          <w:sz w:val="24"/>
          <w:szCs w:val="24"/>
        </w:rPr>
        <w:t>Bendruomeniškumas – progimnazijos sėkmės garantas</w:t>
      </w:r>
      <w:r w:rsidR="008F21B1" w:rsidRPr="00D77BE3">
        <w:rPr>
          <w:rFonts w:ascii="Times New Roman" w:hAnsi="Times New Roman" w:cs="Times New Roman"/>
          <w:sz w:val="24"/>
          <w:szCs w:val="24"/>
        </w:rPr>
        <w:t>. Uždaviniai: 1. Plėtoti bendruomenės narių tarpusavio sąveiką ir efektyvią komunikaciją.</w:t>
      </w:r>
    </w:p>
    <w:p w:rsidR="008F21B1" w:rsidRPr="00D77BE3" w:rsidRDefault="008F21B1" w:rsidP="00B71489">
      <w:pPr>
        <w:pStyle w:val="Betarp"/>
        <w:spacing w:line="360" w:lineRule="auto"/>
        <w:ind w:firstLine="851"/>
        <w:jc w:val="both"/>
        <w:rPr>
          <w:rFonts w:ascii="Times New Roman" w:hAnsi="Times New Roman" w:cs="Times New Roman"/>
          <w:color w:val="000000" w:themeColor="text1"/>
          <w:sz w:val="24"/>
          <w:szCs w:val="24"/>
        </w:rPr>
      </w:pPr>
      <w:r w:rsidRPr="00D77BE3">
        <w:rPr>
          <w:rFonts w:ascii="Times New Roman" w:hAnsi="Times New Roman" w:cs="Times New Roman"/>
          <w:color w:val="000000" w:themeColor="text1"/>
          <w:sz w:val="24"/>
          <w:szCs w:val="24"/>
        </w:rPr>
        <w:lastRenderedPageBreak/>
        <w:t>Siekiame, kad tėvai aktyviau dalyvau</w:t>
      </w:r>
      <w:r>
        <w:rPr>
          <w:rFonts w:ascii="Times New Roman" w:hAnsi="Times New Roman" w:cs="Times New Roman"/>
          <w:color w:val="000000" w:themeColor="text1"/>
          <w:sz w:val="24"/>
          <w:szCs w:val="24"/>
        </w:rPr>
        <w:t>tų priimant įvairius sprendimus</w:t>
      </w:r>
      <w:r w:rsidRPr="00D77BE3">
        <w:rPr>
          <w:rFonts w:ascii="Times New Roman" w:hAnsi="Times New Roman" w:cs="Times New Roman"/>
          <w:color w:val="000000" w:themeColor="text1"/>
          <w:sz w:val="24"/>
          <w:szCs w:val="24"/>
        </w:rPr>
        <w:t>, kurie reikalingi tobulinant, planuojant progimnazijos veiklą, dalyvautų klasės ir mokyklos organizuojamose veiklose, teiktų didesnę pagalbą bendradarbiaujant dėl geresnių vaiko pasiekimų.</w:t>
      </w:r>
    </w:p>
    <w:p w:rsidR="008F21B1" w:rsidRPr="00D77BE3" w:rsidRDefault="008F21B1" w:rsidP="00B71489">
      <w:pPr>
        <w:pStyle w:val="Betarp"/>
        <w:spacing w:line="360" w:lineRule="auto"/>
        <w:ind w:firstLine="851"/>
        <w:jc w:val="both"/>
        <w:rPr>
          <w:rFonts w:ascii="Times New Roman" w:hAnsi="Times New Roman" w:cs="Times New Roman"/>
          <w:sz w:val="24"/>
          <w:szCs w:val="24"/>
        </w:rPr>
      </w:pPr>
      <w:r w:rsidRPr="00D77BE3">
        <w:rPr>
          <w:rFonts w:ascii="Times New Roman" w:hAnsi="Times New Roman" w:cs="Times New Roman"/>
          <w:sz w:val="24"/>
          <w:szCs w:val="24"/>
        </w:rPr>
        <w:t xml:space="preserve">Kartu su tėvais įgyvendinome mokyklinius  projektus ,,Rudenėlio skrybėlės“, ,,Advento </w:t>
      </w:r>
      <w:r>
        <w:rPr>
          <w:rFonts w:ascii="Times New Roman" w:hAnsi="Times New Roman" w:cs="Times New Roman"/>
          <w:sz w:val="24"/>
          <w:szCs w:val="24"/>
        </w:rPr>
        <w:t xml:space="preserve">nameliai“, ,,Gerumo akcija“. </w:t>
      </w:r>
      <w:r w:rsidRPr="00D77BE3">
        <w:rPr>
          <w:rFonts w:ascii="Times New Roman" w:hAnsi="Times New Roman" w:cs="Times New Roman"/>
          <w:sz w:val="24"/>
          <w:szCs w:val="24"/>
        </w:rPr>
        <w:t xml:space="preserve">Vaikai su tėvais dalyvauja vėliavos nešime valstybinių švenčių metu. </w:t>
      </w:r>
      <w:r w:rsidR="00126248">
        <w:rPr>
          <w:rFonts w:ascii="Times New Roman" w:hAnsi="Times New Roman" w:cs="Times New Roman"/>
          <w:sz w:val="24"/>
          <w:szCs w:val="24"/>
        </w:rPr>
        <w:t>P</w:t>
      </w:r>
      <w:r w:rsidRPr="00D77BE3">
        <w:rPr>
          <w:rFonts w:ascii="Times New Roman" w:hAnsi="Times New Roman" w:cs="Times New Roman"/>
          <w:sz w:val="24"/>
          <w:szCs w:val="24"/>
        </w:rPr>
        <w:t xml:space="preserve">radinių klasių tėveliai </w:t>
      </w:r>
      <w:r w:rsidR="00126248">
        <w:rPr>
          <w:rFonts w:ascii="Times New Roman" w:hAnsi="Times New Roman" w:cs="Times New Roman"/>
          <w:sz w:val="24"/>
          <w:szCs w:val="24"/>
        </w:rPr>
        <w:t>kartu vyksta</w:t>
      </w:r>
      <w:r w:rsidRPr="00D77BE3">
        <w:rPr>
          <w:rFonts w:ascii="Times New Roman" w:hAnsi="Times New Roman" w:cs="Times New Roman"/>
          <w:sz w:val="24"/>
          <w:szCs w:val="24"/>
        </w:rPr>
        <w:t xml:space="preserve"> į ekskursijas, noriai dalyvauja vaikų šventėse, sportinėse varžybose, veda pamokas netradicinėse aplinkose, tačiau pasigendame iniciatyvų, pasiūlymų</w:t>
      </w:r>
      <w:r>
        <w:rPr>
          <w:rFonts w:ascii="Times New Roman" w:hAnsi="Times New Roman" w:cs="Times New Roman"/>
          <w:color w:val="FF0000"/>
          <w:sz w:val="24"/>
          <w:szCs w:val="24"/>
        </w:rPr>
        <w:t xml:space="preserve"> </w:t>
      </w:r>
      <w:r w:rsidR="00126248">
        <w:rPr>
          <w:rFonts w:ascii="Times New Roman" w:hAnsi="Times New Roman" w:cs="Times New Roman"/>
          <w:sz w:val="24"/>
          <w:szCs w:val="24"/>
        </w:rPr>
        <w:t>iš tėvų pusės.  Tėvai</w:t>
      </w:r>
      <w:r w:rsidRPr="00D77BE3">
        <w:rPr>
          <w:rFonts w:ascii="Times New Roman" w:hAnsi="Times New Roman" w:cs="Times New Roman"/>
          <w:sz w:val="24"/>
          <w:szCs w:val="24"/>
        </w:rPr>
        <w:t xml:space="preserve"> įsijungia į ugdymo karjerai veiklų vykdymą. </w:t>
      </w:r>
    </w:p>
    <w:p w:rsidR="008F21B1" w:rsidRPr="00D77BE3" w:rsidRDefault="008F21B1" w:rsidP="00B71489">
      <w:pPr>
        <w:pStyle w:val="Betarp"/>
        <w:spacing w:line="360" w:lineRule="auto"/>
        <w:ind w:firstLine="851"/>
        <w:jc w:val="both"/>
        <w:rPr>
          <w:rFonts w:ascii="Times New Roman" w:hAnsi="Times New Roman" w:cs="Times New Roman"/>
          <w:sz w:val="24"/>
          <w:szCs w:val="24"/>
        </w:rPr>
      </w:pPr>
      <w:r w:rsidRPr="00D77BE3">
        <w:rPr>
          <w:rFonts w:ascii="Times New Roman" w:hAnsi="Times New Roman" w:cs="Times New Roman"/>
          <w:sz w:val="24"/>
          <w:szCs w:val="24"/>
        </w:rPr>
        <w:t xml:space="preserve">Pradėtas įgyvendinti  projektas „Kražantės“ progimnazija buria bendruomenę“. Pirmas jo žingsnis </w:t>
      </w:r>
      <w:r>
        <w:rPr>
          <w:rFonts w:ascii="Times New Roman" w:hAnsi="Times New Roman" w:cs="Times New Roman"/>
          <w:sz w:val="24"/>
          <w:szCs w:val="24"/>
        </w:rPr>
        <w:t>–</w:t>
      </w:r>
      <w:r w:rsidRPr="00D77BE3">
        <w:rPr>
          <w:rFonts w:ascii="Times New Roman" w:hAnsi="Times New Roman" w:cs="Times New Roman"/>
          <w:sz w:val="24"/>
          <w:szCs w:val="24"/>
        </w:rPr>
        <w:t xml:space="preserve"> dalyvavimas</w:t>
      </w:r>
      <w:r>
        <w:rPr>
          <w:rFonts w:ascii="Times New Roman" w:hAnsi="Times New Roman" w:cs="Times New Roman"/>
          <w:sz w:val="24"/>
          <w:szCs w:val="24"/>
        </w:rPr>
        <w:t xml:space="preserve"> </w:t>
      </w:r>
      <w:hyperlink r:id="rId10" w:history="1">
        <w:r w:rsidRPr="008057B8">
          <w:rPr>
            <w:rStyle w:val="Hipersaitas"/>
            <w:rFonts w:ascii="Times New Roman" w:hAnsi="Times New Roman" w:cs="Times New Roman"/>
            <w:sz w:val="24"/>
            <w:szCs w:val="24"/>
          </w:rPr>
          <w:t>www.geridarbai.lt</w:t>
        </w:r>
      </w:hyperlink>
      <w:r>
        <w:rPr>
          <w:rFonts w:ascii="Times New Roman" w:hAnsi="Times New Roman" w:cs="Times New Roman"/>
          <w:sz w:val="24"/>
          <w:szCs w:val="24"/>
        </w:rPr>
        <w:t xml:space="preserve"> </w:t>
      </w:r>
      <w:r w:rsidRPr="00D77BE3">
        <w:rPr>
          <w:rFonts w:ascii="Times New Roman" w:hAnsi="Times New Roman" w:cs="Times New Roman"/>
          <w:sz w:val="24"/>
          <w:szCs w:val="24"/>
        </w:rPr>
        <w:t xml:space="preserve">paskelbtame konkurse. Projektas gavo 1549 balsus, tačiau jų pritrūko, kad gautume paramą. </w:t>
      </w:r>
    </w:p>
    <w:p w:rsidR="008F21B1" w:rsidRPr="00D77BE3" w:rsidRDefault="008F21B1" w:rsidP="00B71489">
      <w:pPr>
        <w:pStyle w:val="Betarp"/>
        <w:spacing w:line="360" w:lineRule="auto"/>
        <w:ind w:firstLine="851"/>
        <w:jc w:val="both"/>
        <w:rPr>
          <w:rFonts w:ascii="Times New Roman" w:hAnsi="Times New Roman" w:cs="Times New Roman"/>
          <w:sz w:val="24"/>
          <w:szCs w:val="24"/>
        </w:rPr>
      </w:pPr>
      <w:r w:rsidRPr="00D77BE3">
        <w:rPr>
          <w:rFonts w:ascii="Times New Roman" w:hAnsi="Times New Roman" w:cs="Times New Roman"/>
          <w:sz w:val="24"/>
          <w:szCs w:val="24"/>
        </w:rPr>
        <w:t xml:space="preserve">Sektinas mokytojų ir </w:t>
      </w:r>
      <w:r>
        <w:rPr>
          <w:rFonts w:ascii="Times New Roman" w:hAnsi="Times New Roman" w:cs="Times New Roman"/>
          <w:sz w:val="24"/>
          <w:szCs w:val="24"/>
        </w:rPr>
        <w:t>mokinių</w:t>
      </w:r>
      <w:r w:rsidRPr="00D77BE3">
        <w:rPr>
          <w:rFonts w:ascii="Times New Roman" w:hAnsi="Times New Roman" w:cs="Times New Roman"/>
          <w:sz w:val="24"/>
          <w:szCs w:val="24"/>
        </w:rPr>
        <w:t xml:space="preserve"> bendrystės pavyzdys 2016 m. </w:t>
      </w:r>
      <w:r>
        <w:rPr>
          <w:rFonts w:ascii="Times New Roman" w:hAnsi="Times New Roman" w:cs="Times New Roman"/>
          <w:sz w:val="24"/>
          <w:szCs w:val="24"/>
        </w:rPr>
        <w:t>–</w:t>
      </w:r>
      <w:r w:rsidRPr="00D77BE3">
        <w:rPr>
          <w:rFonts w:ascii="Times New Roman" w:hAnsi="Times New Roman" w:cs="Times New Roman"/>
          <w:sz w:val="24"/>
          <w:szCs w:val="24"/>
        </w:rPr>
        <w:t xml:space="preserve"> soci</w:t>
      </w:r>
      <w:r>
        <w:rPr>
          <w:rFonts w:ascii="Times New Roman" w:hAnsi="Times New Roman" w:cs="Times New Roman"/>
          <w:sz w:val="24"/>
          <w:szCs w:val="24"/>
        </w:rPr>
        <w:t xml:space="preserve">alinės pedagogės metodininkės L. </w:t>
      </w:r>
      <w:proofErr w:type="spellStart"/>
      <w:r>
        <w:rPr>
          <w:rFonts w:ascii="Times New Roman" w:hAnsi="Times New Roman" w:cs="Times New Roman"/>
          <w:sz w:val="24"/>
          <w:szCs w:val="24"/>
        </w:rPr>
        <w:t>Kareivienės</w:t>
      </w:r>
      <w:proofErr w:type="spellEnd"/>
      <w:r>
        <w:rPr>
          <w:rFonts w:ascii="Times New Roman" w:hAnsi="Times New Roman" w:cs="Times New Roman"/>
          <w:sz w:val="24"/>
          <w:szCs w:val="24"/>
        </w:rPr>
        <w:t xml:space="preserve"> paruošti</w:t>
      </w:r>
      <w:r w:rsidRPr="00D77BE3">
        <w:rPr>
          <w:rFonts w:ascii="Times New Roman" w:hAnsi="Times New Roman" w:cs="Times New Roman"/>
          <w:sz w:val="24"/>
          <w:szCs w:val="24"/>
        </w:rPr>
        <w:t xml:space="preserve"> 8</w:t>
      </w:r>
      <w:r w:rsidRPr="00AB3306">
        <w:rPr>
          <w:rFonts w:ascii="Times New Roman" w:hAnsi="Times New Roman" w:cs="Times New Roman"/>
          <w:sz w:val="24"/>
          <w:szCs w:val="24"/>
          <w:vertAlign w:val="superscript"/>
        </w:rPr>
        <w:t>b</w:t>
      </w:r>
      <w:r w:rsidRPr="00D77BE3">
        <w:rPr>
          <w:rFonts w:ascii="Times New Roman" w:hAnsi="Times New Roman" w:cs="Times New Roman"/>
          <w:sz w:val="24"/>
          <w:szCs w:val="24"/>
        </w:rPr>
        <w:t xml:space="preserve"> klasės mokiniai: E. </w:t>
      </w:r>
      <w:proofErr w:type="spellStart"/>
      <w:r w:rsidRPr="00D77BE3">
        <w:rPr>
          <w:rFonts w:ascii="Times New Roman" w:hAnsi="Times New Roman" w:cs="Times New Roman"/>
          <w:sz w:val="24"/>
          <w:szCs w:val="24"/>
        </w:rPr>
        <w:t>Dirbanauskaitė</w:t>
      </w:r>
      <w:proofErr w:type="spellEnd"/>
      <w:r w:rsidRPr="00D77BE3">
        <w:rPr>
          <w:rFonts w:ascii="Times New Roman" w:hAnsi="Times New Roman" w:cs="Times New Roman"/>
          <w:sz w:val="24"/>
          <w:szCs w:val="24"/>
        </w:rPr>
        <w:t xml:space="preserve">, B. </w:t>
      </w:r>
      <w:proofErr w:type="spellStart"/>
      <w:r w:rsidRPr="00D77BE3">
        <w:rPr>
          <w:rFonts w:ascii="Times New Roman" w:hAnsi="Times New Roman" w:cs="Times New Roman"/>
          <w:sz w:val="24"/>
          <w:szCs w:val="24"/>
        </w:rPr>
        <w:t>Musneckis</w:t>
      </w:r>
      <w:proofErr w:type="spellEnd"/>
      <w:r w:rsidRPr="00D77BE3">
        <w:rPr>
          <w:rFonts w:ascii="Times New Roman" w:hAnsi="Times New Roman" w:cs="Times New Roman"/>
          <w:sz w:val="24"/>
          <w:szCs w:val="24"/>
        </w:rPr>
        <w:t xml:space="preserve">, R. Karpavičius ir A. </w:t>
      </w:r>
      <w:proofErr w:type="spellStart"/>
      <w:r w:rsidRPr="00D77BE3">
        <w:rPr>
          <w:rFonts w:ascii="Times New Roman" w:hAnsi="Times New Roman" w:cs="Times New Roman"/>
          <w:sz w:val="24"/>
          <w:szCs w:val="24"/>
        </w:rPr>
        <w:t>Veselov</w:t>
      </w:r>
      <w:proofErr w:type="spellEnd"/>
      <w:r w:rsidRPr="00D77BE3">
        <w:rPr>
          <w:rFonts w:ascii="Times New Roman" w:hAnsi="Times New Roman" w:cs="Times New Roman"/>
          <w:sz w:val="24"/>
          <w:szCs w:val="24"/>
        </w:rPr>
        <w:t xml:space="preserve"> p</w:t>
      </w:r>
      <w:r>
        <w:rPr>
          <w:rFonts w:ascii="Times New Roman" w:hAnsi="Times New Roman" w:cs="Times New Roman"/>
          <w:sz w:val="24"/>
          <w:szCs w:val="24"/>
        </w:rPr>
        <w:t xml:space="preserve">arengė ir pristatė verslo planą </w:t>
      </w:r>
      <w:r w:rsidRPr="00D77BE3">
        <w:rPr>
          <w:rFonts w:ascii="Times New Roman" w:hAnsi="Times New Roman" w:cs="Times New Roman"/>
          <w:sz w:val="24"/>
          <w:szCs w:val="24"/>
        </w:rPr>
        <w:t>,,Galvosūkių kambariai“ Kelmės jaunimo verslumo konkursui ,,Atrask savo verslą Kelmės rajone“</w:t>
      </w:r>
      <w:r>
        <w:rPr>
          <w:rFonts w:ascii="Times New Roman" w:hAnsi="Times New Roman" w:cs="Times New Roman"/>
          <w:sz w:val="24"/>
          <w:szCs w:val="24"/>
        </w:rPr>
        <w:t>.</w:t>
      </w:r>
      <w:r w:rsidRPr="00D77BE3">
        <w:rPr>
          <w:rFonts w:ascii="Times New Roman" w:hAnsi="Times New Roman" w:cs="Times New Roman"/>
          <w:sz w:val="24"/>
          <w:szCs w:val="24"/>
        </w:rPr>
        <w:t xml:space="preserve"> Progimnazijos komandos verslo idėja pripažinta geriausia </w:t>
      </w:r>
      <w:r>
        <w:rPr>
          <w:rFonts w:ascii="Times New Roman" w:hAnsi="Times New Roman" w:cs="Times New Roman"/>
          <w:sz w:val="24"/>
          <w:szCs w:val="24"/>
        </w:rPr>
        <w:t>–</w:t>
      </w:r>
      <w:r w:rsidRPr="00D77BE3">
        <w:rPr>
          <w:rFonts w:ascii="Times New Roman" w:hAnsi="Times New Roman" w:cs="Times New Roman"/>
          <w:sz w:val="24"/>
          <w:szCs w:val="24"/>
        </w:rPr>
        <w:t xml:space="preserve"> I vieta ir 300 eurų piniginis prizas.</w:t>
      </w:r>
    </w:p>
    <w:p w:rsidR="008F21B1" w:rsidRPr="00D77BE3" w:rsidRDefault="008F21B1" w:rsidP="00B71489">
      <w:pPr>
        <w:pStyle w:val="Betarp"/>
        <w:spacing w:line="360" w:lineRule="auto"/>
        <w:ind w:firstLine="851"/>
        <w:jc w:val="both"/>
        <w:rPr>
          <w:rFonts w:ascii="Times New Roman" w:hAnsi="Times New Roman" w:cs="Times New Roman"/>
          <w:sz w:val="24"/>
          <w:szCs w:val="24"/>
        </w:rPr>
      </w:pPr>
      <w:r>
        <w:rPr>
          <w:rFonts w:ascii="Times New Roman" w:hAnsi="Times New Roman" w:cs="Times New Roman"/>
          <w:sz w:val="24"/>
          <w:szCs w:val="24"/>
        </w:rPr>
        <w:t xml:space="preserve">Mokytojos L. </w:t>
      </w:r>
      <w:proofErr w:type="spellStart"/>
      <w:r>
        <w:rPr>
          <w:rFonts w:ascii="Times New Roman" w:hAnsi="Times New Roman" w:cs="Times New Roman"/>
          <w:sz w:val="24"/>
          <w:szCs w:val="24"/>
        </w:rPr>
        <w:t>Šimkevičienės</w:t>
      </w:r>
      <w:proofErr w:type="spellEnd"/>
      <w:r>
        <w:rPr>
          <w:rFonts w:ascii="Times New Roman" w:hAnsi="Times New Roman" w:cs="Times New Roman"/>
          <w:sz w:val="24"/>
          <w:szCs w:val="24"/>
        </w:rPr>
        <w:t xml:space="preserve"> </w:t>
      </w:r>
      <w:r w:rsidRPr="00D77BE3">
        <w:rPr>
          <w:rFonts w:ascii="Times New Roman" w:hAnsi="Times New Roman" w:cs="Times New Roman"/>
          <w:sz w:val="24"/>
          <w:szCs w:val="24"/>
        </w:rPr>
        <w:t>suburti jaunieji maltiečiai, kurie be kitų veiklų yra ir dideli pagalbininkai Vaikų dienos centro veikloje.</w:t>
      </w:r>
    </w:p>
    <w:p w:rsidR="008F21B1" w:rsidRPr="00D77BE3" w:rsidRDefault="008F21B1" w:rsidP="00B71489">
      <w:pPr>
        <w:pStyle w:val="Betarp"/>
        <w:spacing w:line="360" w:lineRule="auto"/>
        <w:ind w:firstLine="851"/>
        <w:jc w:val="both"/>
        <w:rPr>
          <w:rFonts w:ascii="Times New Roman" w:hAnsi="Times New Roman" w:cs="Times New Roman"/>
          <w:sz w:val="24"/>
          <w:szCs w:val="24"/>
        </w:rPr>
      </w:pPr>
      <w:r w:rsidRPr="00D77BE3">
        <w:rPr>
          <w:rFonts w:ascii="Times New Roman" w:hAnsi="Times New Roman" w:cs="Times New Roman"/>
          <w:sz w:val="24"/>
          <w:szCs w:val="24"/>
        </w:rPr>
        <w:t>Pradinių klasių mokytojų organizu</w:t>
      </w:r>
      <w:r>
        <w:rPr>
          <w:rFonts w:ascii="Times New Roman" w:hAnsi="Times New Roman" w:cs="Times New Roman"/>
          <w:sz w:val="24"/>
          <w:szCs w:val="24"/>
        </w:rPr>
        <w:t>otas renginys „Skaitymo naktis“</w:t>
      </w:r>
      <w:r w:rsidRPr="00D77BE3">
        <w:rPr>
          <w:rFonts w:ascii="Times New Roman" w:hAnsi="Times New Roman" w:cs="Times New Roman"/>
          <w:sz w:val="24"/>
          <w:szCs w:val="24"/>
        </w:rPr>
        <w:t xml:space="preserve"> įtraukė ne tik mokytojus ir mokinius, bet ir mokinių tėvelius.</w:t>
      </w:r>
    </w:p>
    <w:p w:rsidR="008F21B1" w:rsidRPr="00D77BE3" w:rsidRDefault="008F21B1" w:rsidP="00B71489">
      <w:pPr>
        <w:pStyle w:val="Betarp"/>
        <w:spacing w:line="360" w:lineRule="auto"/>
        <w:ind w:firstLine="851"/>
        <w:jc w:val="both"/>
        <w:rPr>
          <w:rFonts w:ascii="Times New Roman" w:hAnsi="Times New Roman" w:cs="Times New Roman"/>
          <w:sz w:val="24"/>
          <w:szCs w:val="24"/>
        </w:rPr>
      </w:pPr>
      <w:r w:rsidRPr="00D77BE3">
        <w:rPr>
          <w:rFonts w:ascii="Times New Roman" w:hAnsi="Times New Roman" w:cs="Times New Roman"/>
          <w:sz w:val="24"/>
          <w:szCs w:val="24"/>
        </w:rPr>
        <w:t>Tradicinis renginys „Naktis mokykloje“ skatina bendrauti ne tik</w:t>
      </w:r>
      <w:r>
        <w:rPr>
          <w:rFonts w:ascii="Times New Roman" w:hAnsi="Times New Roman" w:cs="Times New Roman"/>
          <w:sz w:val="24"/>
          <w:szCs w:val="24"/>
        </w:rPr>
        <w:t xml:space="preserve"> skirtingų klasių mokinius, bet</w:t>
      </w:r>
      <w:r w:rsidRPr="00D77BE3">
        <w:rPr>
          <w:rFonts w:ascii="Times New Roman" w:hAnsi="Times New Roman" w:cs="Times New Roman"/>
          <w:sz w:val="24"/>
          <w:szCs w:val="24"/>
        </w:rPr>
        <w:t xml:space="preserve"> įtraukia ir mokyklą baigusius mokinius.</w:t>
      </w:r>
    </w:p>
    <w:p w:rsidR="008F21B1" w:rsidRPr="00D77BE3" w:rsidRDefault="008F21B1" w:rsidP="00B71489">
      <w:pPr>
        <w:pStyle w:val="Betarp"/>
        <w:spacing w:line="360" w:lineRule="auto"/>
        <w:ind w:firstLine="851"/>
        <w:jc w:val="both"/>
        <w:rPr>
          <w:rFonts w:ascii="Times New Roman" w:hAnsi="Times New Roman" w:cs="Times New Roman"/>
          <w:sz w:val="24"/>
          <w:szCs w:val="24"/>
        </w:rPr>
      </w:pPr>
      <w:r w:rsidRPr="00D77BE3">
        <w:rPr>
          <w:rFonts w:ascii="Times New Roman" w:hAnsi="Times New Roman" w:cs="Times New Roman"/>
          <w:sz w:val="24"/>
          <w:szCs w:val="24"/>
        </w:rPr>
        <w:t>Nauja idėja „Kalėdinės dirbtuvėlės“ taip pat siekė, kad pasijustų mokyklos dalimi ir kurtų Kalėdinį džiaugsmą kuo daugiau žmonių.</w:t>
      </w:r>
    </w:p>
    <w:p w:rsidR="008F21B1" w:rsidRPr="00D77BE3" w:rsidRDefault="008F21B1" w:rsidP="00B71489">
      <w:pPr>
        <w:pStyle w:val="Betarp"/>
        <w:spacing w:line="360" w:lineRule="auto"/>
        <w:ind w:firstLine="851"/>
        <w:jc w:val="both"/>
        <w:rPr>
          <w:rFonts w:ascii="Times New Roman" w:hAnsi="Times New Roman" w:cs="Times New Roman"/>
          <w:sz w:val="24"/>
          <w:szCs w:val="24"/>
        </w:rPr>
      </w:pPr>
      <w:r w:rsidRPr="00D77BE3">
        <w:rPr>
          <w:rFonts w:ascii="Times New Roman" w:hAnsi="Times New Roman" w:cs="Times New Roman"/>
          <w:sz w:val="24"/>
          <w:szCs w:val="24"/>
        </w:rPr>
        <w:t xml:space="preserve">Mokytojai </w:t>
      </w:r>
      <w:r>
        <w:rPr>
          <w:rFonts w:ascii="Times New Roman" w:hAnsi="Times New Roman" w:cs="Times New Roman"/>
          <w:sz w:val="24"/>
          <w:szCs w:val="24"/>
        </w:rPr>
        <w:t>dalinasi gerąja darbo patirtimi</w:t>
      </w:r>
      <w:r w:rsidRPr="00D77BE3">
        <w:rPr>
          <w:rFonts w:ascii="Times New Roman" w:hAnsi="Times New Roman" w:cs="Times New Roman"/>
          <w:sz w:val="24"/>
          <w:szCs w:val="24"/>
        </w:rPr>
        <w:t xml:space="preserve"> ir idėjomis apie bendradarbiavimą su mokinių tėvais rajoniniuose renginiuose</w:t>
      </w:r>
      <w:r>
        <w:rPr>
          <w:rFonts w:ascii="Times New Roman" w:hAnsi="Times New Roman" w:cs="Times New Roman"/>
          <w:sz w:val="24"/>
          <w:szCs w:val="24"/>
        </w:rPr>
        <w:t>.</w:t>
      </w:r>
    </w:p>
    <w:p w:rsidR="008F21B1" w:rsidRPr="00D77BE3" w:rsidRDefault="008F21B1" w:rsidP="00B71489">
      <w:pPr>
        <w:pStyle w:val="Betarp"/>
        <w:spacing w:line="360" w:lineRule="auto"/>
        <w:ind w:firstLine="851"/>
        <w:jc w:val="both"/>
        <w:rPr>
          <w:rFonts w:ascii="Times New Roman" w:hAnsi="Times New Roman" w:cs="Times New Roman"/>
          <w:sz w:val="24"/>
          <w:szCs w:val="24"/>
        </w:rPr>
      </w:pPr>
      <w:r w:rsidRPr="00D77BE3">
        <w:rPr>
          <w:rFonts w:ascii="Times New Roman" w:hAnsi="Times New Roman" w:cs="Times New Roman"/>
          <w:sz w:val="24"/>
          <w:szCs w:val="24"/>
        </w:rPr>
        <w:t xml:space="preserve">Sėkminga Kolegų tarybos veikla telkiant pedagoginę bendruomenę. </w:t>
      </w:r>
    </w:p>
    <w:p w:rsidR="008F21B1" w:rsidRPr="00D77BE3" w:rsidRDefault="008F21B1" w:rsidP="00B71489">
      <w:pPr>
        <w:pStyle w:val="Betarp"/>
        <w:spacing w:line="360" w:lineRule="auto"/>
        <w:ind w:firstLine="851"/>
        <w:jc w:val="both"/>
        <w:rPr>
          <w:rFonts w:ascii="Times New Roman" w:hAnsi="Times New Roman" w:cs="Times New Roman"/>
          <w:sz w:val="24"/>
          <w:szCs w:val="24"/>
        </w:rPr>
      </w:pPr>
      <w:r w:rsidRPr="00D77BE3">
        <w:rPr>
          <w:rFonts w:ascii="Times New Roman" w:hAnsi="Times New Roman" w:cs="Times New Roman"/>
          <w:sz w:val="24"/>
          <w:szCs w:val="24"/>
        </w:rPr>
        <w:t xml:space="preserve">Siekiant aktyvesnio tėvų dalyvavimo klasės susirinkimuose </w:t>
      </w:r>
      <w:r>
        <w:rPr>
          <w:rFonts w:ascii="Times New Roman" w:hAnsi="Times New Roman" w:cs="Times New Roman"/>
          <w:sz w:val="24"/>
          <w:szCs w:val="24"/>
        </w:rPr>
        <w:t>organizuotos</w:t>
      </w:r>
      <w:r w:rsidRPr="00D77BE3">
        <w:rPr>
          <w:rFonts w:ascii="Times New Roman" w:hAnsi="Times New Roman" w:cs="Times New Roman"/>
          <w:sz w:val="24"/>
          <w:szCs w:val="24"/>
        </w:rPr>
        <w:t xml:space="preserve"> </w:t>
      </w:r>
      <w:r w:rsidRPr="00D77BE3">
        <w:rPr>
          <w:rFonts w:ascii="Times New Roman" w:hAnsi="Times New Roman" w:cs="Times New Roman"/>
          <w:sz w:val="24"/>
          <w:szCs w:val="24"/>
          <w:shd w:val="clear" w:color="auto" w:fill="FFFFFF"/>
        </w:rPr>
        <w:t>psichologo, socialinio pedagogo, kitų lektorių paskaitos</w:t>
      </w:r>
      <w:r w:rsidRPr="00D77BE3">
        <w:rPr>
          <w:rFonts w:ascii="Times New Roman" w:hAnsi="Times New Roman" w:cs="Times New Roman"/>
          <w:sz w:val="24"/>
          <w:szCs w:val="24"/>
        </w:rPr>
        <w:t xml:space="preserve"> tėvams. </w:t>
      </w:r>
    </w:p>
    <w:p w:rsidR="008F21B1" w:rsidRDefault="008F21B1" w:rsidP="00B71489">
      <w:pPr>
        <w:pStyle w:val="Betarp"/>
        <w:spacing w:line="360" w:lineRule="auto"/>
        <w:ind w:firstLine="851"/>
        <w:jc w:val="both"/>
        <w:rPr>
          <w:rFonts w:ascii="Times New Roman" w:hAnsi="Times New Roman" w:cs="Times New Roman"/>
          <w:sz w:val="24"/>
          <w:szCs w:val="24"/>
        </w:rPr>
      </w:pPr>
      <w:r w:rsidRPr="00D77BE3">
        <w:rPr>
          <w:rFonts w:ascii="Times New Roman" w:hAnsi="Times New Roman" w:cs="Times New Roman"/>
          <w:sz w:val="24"/>
          <w:szCs w:val="24"/>
        </w:rPr>
        <w:t xml:space="preserve">Vykdomi progimnazijos vadovų ir </w:t>
      </w:r>
      <w:r>
        <w:rPr>
          <w:rFonts w:ascii="Times New Roman" w:hAnsi="Times New Roman" w:cs="Times New Roman"/>
          <w:sz w:val="24"/>
          <w:szCs w:val="24"/>
        </w:rPr>
        <w:t>pedagogų</w:t>
      </w:r>
      <w:r w:rsidRPr="00D77BE3">
        <w:rPr>
          <w:rFonts w:ascii="Times New Roman" w:hAnsi="Times New Roman" w:cs="Times New Roman"/>
          <w:sz w:val="24"/>
          <w:szCs w:val="24"/>
        </w:rPr>
        <w:t xml:space="preserve"> refleksiniai pokalbiai.</w:t>
      </w:r>
    </w:p>
    <w:p w:rsidR="008F21B1" w:rsidRPr="00D77BE3" w:rsidRDefault="008F21B1" w:rsidP="008F21B1">
      <w:pPr>
        <w:pStyle w:val="Betarp"/>
        <w:ind w:firstLine="851"/>
        <w:jc w:val="both"/>
        <w:rPr>
          <w:rFonts w:ascii="Times New Roman" w:hAnsi="Times New Roman" w:cs="Times New Roman"/>
          <w:color w:val="FF0000"/>
          <w:sz w:val="24"/>
          <w:szCs w:val="24"/>
        </w:rPr>
      </w:pPr>
    </w:p>
    <w:p w:rsidR="00E3752C" w:rsidRDefault="00B71489" w:rsidP="004E7A1E">
      <w:pPr>
        <w:pStyle w:val="Betarp"/>
        <w:tabs>
          <w:tab w:val="left" w:pos="284"/>
        </w:tabs>
        <w:jc w:val="center"/>
        <w:rPr>
          <w:rFonts w:ascii="Times New Roman" w:hAnsi="Times New Roman" w:cs="Times New Roman"/>
          <w:b/>
          <w:sz w:val="24"/>
          <w:szCs w:val="24"/>
        </w:rPr>
      </w:pPr>
      <w:r>
        <w:rPr>
          <w:rFonts w:ascii="Times New Roman" w:hAnsi="Times New Roman" w:cs="Times New Roman"/>
          <w:b/>
          <w:sz w:val="24"/>
          <w:szCs w:val="24"/>
        </w:rPr>
        <w:t xml:space="preserve">VII. </w:t>
      </w:r>
      <w:r w:rsidR="00E3752C">
        <w:rPr>
          <w:rFonts w:ascii="Times New Roman" w:hAnsi="Times New Roman" w:cs="Times New Roman"/>
          <w:b/>
          <w:sz w:val="24"/>
          <w:szCs w:val="24"/>
        </w:rPr>
        <w:t>BENDRADARBIAVIMAS SU SOCIALINIAIS PARTNERIAIS</w:t>
      </w:r>
    </w:p>
    <w:p w:rsidR="00E3752C" w:rsidRPr="00E3752C" w:rsidRDefault="00E3752C" w:rsidP="00E3752C">
      <w:pPr>
        <w:pStyle w:val="Betarp"/>
        <w:ind w:left="720"/>
        <w:jc w:val="both"/>
        <w:rPr>
          <w:rFonts w:ascii="Times New Roman" w:hAnsi="Times New Roman" w:cs="Times New Roman"/>
          <w:sz w:val="24"/>
          <w:szCs w:val="24"/>
        </w:rPr>
      </w:pPr>
    </w:p>
    <w:p w:rsidR="008F21B1" w:rsidRDefault="008F21B1" w:rsidP="004E7A1E">
      <w:pPr>
        <w:pStyle w:val="Betarp"/>
        <w:tabs>
          <w:tab w:val="left" w:pos="851"/>
        </w:tabs>
        <w:spacing w:line="360" w:lineRule="auto"/>
        <w:jc w:val="both"/>
        <w:rPr>
          <w:rFonts w:ascii="Times New Roman" w:hAnsi="Times New Roman" w:cs="Times New Roman"/>
          <w:sz w:val="24"/>
          <w:szCs w:val="24"/>
        </w:rPr>
      </w:pPr>
      <w:r w:rsidRPr="00D77BE3">
        <w:rPr>
          <w:rFonts w:ascii="Times New Roman" w:hAnsi="Times New Roman" w:cs="Times New Roman"/>
          <w:b/>
          <w:sz w:val="24"/>
          <w:szCs w:val="24"/>
        </w:rPr>
        <w:t xml:space="preserve"> </w:t>
      </w:r>
      <w:r w:rsidR="00E3752C">
        <w:rPr>
          <w:rFonts w:ascii="Times New Roman" w:hAnsi="Times New Roman" w:cs="Times New Roman"/>
          <w:b/>
          <w:sz w:val="24"/>
          <w:szCs w:val="24"/>
        </w:rPr>
        <w:tab/>
      </w:r>
      <w:r>
        <w:rPr>
          <w:rFonts w:ascii="Times New Roman" w:hAnsi="Times New Roman" w:cs="Times New Roman"/>
          <w:sz w:val="24"/>
          <w:szCs w:val="24"/>
        </w:rPr>
        <w:t>Glaudus bendradarbiavimas sieja</w:t>
      </w:r>
      <w:r w:rsidRPr="00D77BE3">
        <w:rPr>
          <w:rFonts w:ascii="Times New Roman" w:hAnsi="Times New Roman" w:cs="Times New Roman"/>
          <w:sz w:val="24"/>
          <w:szCs w:val="24"/>
        </w:rPr>
        <w:t xml:space="preserve"> progimnaziją su Kelmės „Aukuro“</w:t>
      </w:r>
      <w:r>
        <w:rPr>
          <w:rFonts w:ascii="Times New Roman" w:hAnsi="Times New Roman" w:cs="Times New Roman"/>
          <w:sz w:val="24"/>
          <w:szCs w:val="24"/>
        </w:rPr>
        <w:t>,</w:t>
      </w:r>
      <w:r w:rsidRPr="00D77BE3">
        <w:rPr>
          <w:rFonts w:ascii="Times New Roman" w:hAnsi="Times New Roman" w:cs="Times New Roman"/>
          <w:sz w:val="24"/>
          <w:szCs w:val="24"/>
        </w:rPr>
        <w:t xml:space="preserve"> </w:t>
      </w:r>
      <w:r>
        <w:rPr>
          <w:rFonts w:ascii="Times New Roman" w:hAnsi="Times New Roman" w:cs="Times New Roman"/>
          <w:sz w:val="24"/>
          <w:szCs w:val="24"/>
        </w:rPr>
        <w:t xml:space="preserve">Kelmės r. </w:t>
      </w:r>
      <w:proofErr w:type="spellStart"/>
      <w:r w:rsidRPr="00D77BE3">
        <w:rPr>
          <w:rFonts w:ascii="Times New Roman" w:hAnsi="Times New Roman" w:cs="Times New Roman"/>
          <w:sz w:val="24"/>
          <w:szCs w:val="24"/>
        </w:rPr>
        <w:t>Vaiguvos</w:t>
      </w:r>
      <w:proofErr w:type="spellEnd"/>
      <w:r w:rsidRPr="00D77BE3">
        <w:rPr>
          <w:rFonts w:ascii="Times New Roman" w:hAnsi="Times New Roman" w:cs="Times New Roman"/>
          <w:sz w:val="24"/>
          <w:szCs w:val="24"/>
        </w:rPr>
        <w:t xml:space="preserve"> </w:t>
      </w:r>
      <w:proofErr w:type="spellStart"/>
      <w:r w:rsidRPr="00D77BE3">
        <w:rPr>
          <w:rFonts w:ascii="Times New Roman" w:hAnsi="Times New Roman" w:cs="Times New Roman"/>
          <w:sz w:val="24"/>
          <w:szCs w:val="24"/>
        </w:rPr>
        <w:t>V</w:t>
      </w:r>
      <w:r>
        <w:rPr>
          <w:rFonts w:ascii="Times New Roman" w:hAnsi="Times New Roman" w:cs="Times New Roman"/>
          <w:sz w:val="24"/>
          <w:szCs w:val="24"/>
        </w:rPr>
        <w:t>l</w:t>
      </w:r>
      <w:proofErr w:type="spellEnd"/>
      <w:r w:rsidRPr="00D77BE3">
        <w:rPr>
          <w:rFonts w:ascii="Times New Roman" w:hAnsi="Times New Roman" w:cs="Times New Roman"/>
          <w:sz w:val="24"/>
          <w:szCs w:val="24"/>
        </w:rPr>
        <w:t>.</w:t>
      </w:r>
      <w:r>
        <w:rPr>
          <w:rFonts w:ascii="Times New Roman" w:hAnsi="Times New Roman" w:cs="Times New Roman"/>
          <w:sz w:val="24"/>
          <w:szCs w:val="24"/>
        </w:rPr>
        <w:t xml:space="preserve"> </w:t>
      </w:r>
      <w:r w:rsidRPr="00D77BE3">
        <w:rPr>
          <w:rFonts w:ascii="Times New Roman" w:hAnsi="Times New Roman" w:cs="Times New Roman"/>
          <w:sz w:val="24"/>
          <w:szCs w:val="24"/>
        </w:rPr>
        <w:t xml:space="preserve">Šimkaus pagrindinėmis mokyklomis, Kelmės „Ąžuoliuko“ ir </w:t>
      </w:r>
      <w:r>
        <w:rPr>
          <w:rFonts w:ascii="Times New Roman" w:hAnsi="Times New Roman" w:cs="Times New Roman"/>
          <w:sz w:val="24"/>
          <w:szCs w:val="24"/>
        </w:rPr>
        <w:t xml:space="preserve">Kelmės </w:t>
      </w:r>
      <w:r w:rsidRPr="00D77BE3">
        <w:rPr>
          <w:rFonts w:ascii="Times New Roman" w:hAnsi="Times New Roman" w:cs="Times New Roman"/>
          <w:sz w:val="24"/>
          <w:szCs w:val="24"/>
        </w:rPr>
        <w:t>„</w:t>
      </w:r>
      <w:proofErr w:type="spellStart"/>
      <w:r w:rsidRPr="00D77BE3">
        <w:rPr>
          <w:rFonts w:ascii="Times New Roman" w:hAnsi="Times New Roman" w:cs="Times New Roman"/>
          <w:sz w:val="24"/>
          <w:szCs w:val="24"/>
        </w:rPr>
        <w:t>Kūlverstuko</w:t>
      </w:r>
      <w:proofErr w:type="spellEnd"/>
      <w:r w:rsidRPr="00D77BE3">
        <w:rPr>
          <w:rFonts w:ascii="Times New Roman" w:hAnsi="Times New Roman" w:cs="Times New Roman"/>
          <w:sz w:val="24"/>
          <w:szCs w:val="24"/>
        </w:rPr>
        <w:t>“ lopšeliais</w:t>
      </w:r>
      <w:r>
        <w:rPr>
          <w:rFonts w:ascii="Times New Roman" w:hAnsi="Times New Roman" w:cs="Times New Roman"/>
          <w:sz w:val="24"/>
          <w:szCs w:val="24"/>
        </w:rPr>
        <w:t>–</w:t>
      </w:r>
      <w:r w:rsidRPr="00D77BE3">
        <w:rPr>
          <w:rFonts w:ascii="Times New Roman" w:hAnsi="Times New Roman" w:cs="Times New Roman"/>
          <w:sz w:val="24"/>
          <w:szCs w:val="24"/>
        </w:rPr>
        <w:t xml:space="preserve">darželiais, </w:t>
      </w:r>
      <w:r>
        <w:rPr>
          <w:rFonts w:ascii="Times New Roman" w:hAnsi="Times New Roman" w:cs="Times New Roman"/>
          <w:sz w:val="24"/>
          <w:szCs w:val="24"/>
        </w:rPr>
        <w:t xml:space="preserve">Kelmės A. Lipeikos </w:t>
      </w:r>
      <w:r w:rsidRPr="00D77BE3">
        <w:rPr>
          <w:rFonts w:ascii="Times New Roman" w:hAnsi="Times New Roman" w:cs="Times New Roman"/>
          <w:sz w:val="24"/>
          <w:szCs w:val="24"/>
        </w:rPr>
        <w:t xml:space="preserve">meno, </w:t>
      </w:r>
      <w:r>
        <w:rPr>
          <w:rFonts w:ascii="Times New Roman" w:hAnsi="Times New Roman" w:cs="Times New Roman"/>
          <w:sz w:val="24"/>
          <w:szCs w:val="24"/>
        </w:rPr>
        <w:t xml:space="preserve">Kelmės vaikų ir jaunimo </w:t>
      </w:r>
      <w:r w:rsidRPr="00D77BE3">
        <w:rPr>
          <w:rFonts w:ascii="Times New Roman" w:hAnsi="Times New Roman" w:cs="Times New Roman"/>
          <w:sz w:val="24"/>
          <w:szCs w:val="24"/>
        </w:rPr>
        <w:t xml:space="preserve">sporto mokyklomis, Kelmės krašto </w:t>
      </w:r>
      <w:r w:rsidRPr="00D77BE3">
        <w:rPr>
          <w:rFonts w:ascii="Times New Roman" w:hAnsi="Times New Roman" w:cs="Times New Roman"/>
          <w:sz w:val="24"/>
          <w:szCs w:val="24"/>
        </w:rPr>
        <w:lastRenderedPageBreak/>
        <w:t xml:space="preserve">muziejumi, Kelmės kultūros centru, </w:t>
      </w:r>
      <w:r w:rsidRPr="00D77BE3">
        <w:rPr>
          <w:rFonts w:ascii="Times New Roman" w:hAnsi="Times New Roman" w:cs="Times New Roman"/>
          <w:color w:val="000000" w:themeColor="text1"/>
          <w:sz w:val="24"/>
          <w:szCs w:val="24"/>
        </w:rPr>
        <w:t>Kelmės</w:t>
      </w:r>
      <w:r>
        <w:rPr>
          <w:rFonts w:ascii="Times New Roman" w:hAnsi="Times New Roman" w:cs="Times New Roman"/>
          <w:sz w:val="24"/>
          <w:szCs w:val="24"/>
        </w:rPr>
        <w:t xml:space="preserve"> miškų urėdija,</w:t>
      </w:r>
      <w:r w:rsidRPr="00D77BE3">
        <w:rPr>
          <w:rFonts w:ascii="Times New Roman" w:hAnsi="Times New Roman" w:cs="Times New Roman"/>
          <w:sz w:val="24"/>
          <w:szCs w:val="24"/>
        </w:rPr>
        <w:t xml:space="preserve"> Maltos ordino pagalbos tarnyba, Telšių apskrities </w:t>
      </w:r>
      <w:r w:rsidRPr="00D77BE3">
        <w:rPr>
          <w:rFonts w:ascii="Times New Roman" w:hAnsi="Times New Roman" w:cs="Times New Roman"/>
          <w:color w:val="000000" w:themeColor="text1"/>
          <w:sz w:val="24"/>
          <w:szCs w:val="24"/>
        </w:rPr>
        <w:t xml:space="preserve">VPK </w:t>
      </w:r>
      <w:r w:rsidRPr="00D77BE3">
        <w:rPr>
          <w:rFonts w:ascii="Times New Roman" w:hAnsi="Times New Roman" w:cs="Times New Roman"/>
          <w:sz w:val="24"/>
          <w:szCs w:val="24"/>
        </w:rPr>
        <w:t>Kelmės rajono policijos komisariatu,</w:t>
      </w:r>
      <w:r>
        <w:rPr>
          <w:rFonts w:ascii="Times New Roman" w:hAnsi="Times New Roman" w:cs="Times New Roman"/>
          <w:sz w:val="24"/>
          <w:szCs w:val="24"/>
        </w:rPr>
        <w:t xml:space="preserve"> Kelmės r. sav. administracijos</w:t>
      </w:r>
      <w:r w:rsidRPr="00D77BE3">
        <w:rPr>
          <w:rFonts w:ascii="Times New Roman" w:hAnsi="Times New Roman" w:cs="Times New Roman"/>
          <w:sz w:val="24"/>
          <w:szCs w:val="24"/>
        </w:rPr>
        <w:t xml:space="preserve"> vaiko teisių apsaugos tarnyba, </w:t>
      </w:r>
      <w:r>
        <w:rPr>
          <w:rFonts w:ascii="Times New Roman" w:hAnsi="Times New Roman" w:cs="Times New Roman"/>
          <w:sz w:val="24"/>
          <w:szCs w:val="24"/>
        </w:rPr>
        <w:t xml:space="preserve">Kelmės r. savivaldybės </w:t>
      </w:r>
      <w:r w:rsidRPr="00D77BE3">
        <w:rPr>
          <w:rFonts w:ascii="Times New Roman" w:hAnsi="Times New Roman" w:cs="Times New Roman"/>
          <w:sz w:val="24"/>
          <w:szCs w:val="24"/>
        </w:rPr>
        <w:t xml:space="preserve">visuomenės sveikatos biuru, </w:t>
      </w:r>
      <w:r>
        <w:rPr>
          <w:rFonts w:ascii="Times New Roman" w:hAnsi="Times New Roman" w:cs="Times New Roman"/>
          <w:sz w:val="24"/>
          <w:szCs w:val="24"/>
        </w:rPr>
        <w:t xml:space="preserve">Kelmės r. </w:t>
      </w:r>
      <w:r w:rsidRPr="00D77BE3">
        <w:rPr>
          <w:rFonts w:ascii="Times New Roman" w:hAnsi="Times New Roman" w:cs="Times New Roman"/>
          <w:sz w:val="24"/>
          <w:szCs w:val="24"/>
        </w:rPr>
        <w:t>pedagogine psichologine tarnyba,</w:t>
      </w:r>
      <w:r w:rsidRPr="009469D4">
        <w:t xml:space="preserve"> </w:t>
      </w:r>
      <w:r>
        <w:rPr>
          <w:rFonts w:ascii="Times New Roman" w:hAnsi="Times New Roman" w:cs="Times New Roman"/>
          <w:sz w:val="24"/>
          <w:szCs w:val="24"/>
        </w:rPr>
        <w:t>Kelmės r. savivaldybės</w:t>
      </w:r>
      <w:r w:rsidRPr="009469D4">
        <w:rPr>
          <w:rFonts w:ascii="Times New Roman" w:hAnsi="Times New Roman" w:cs="Times New Roman"/>
          <w:sz w:val="24"/>
          <w:szCs w:val="24"/>
        </w:rPr>
        <w:t xml:space="preserve"> administracijos</w:t>
      </w:r>
      <w:r w:rsidRPr="00D77BE3">
        <w:rPr>
          <w:rFonts w:ascii="Times New Roman" w:hAnsi="Times New Roman" w:cs="Times New Roman"/>
          <w:sz w:val="24"/>
          <w:szCs w:val="24"/>
        </w:rPr>
        <w:t xml:space="preserve"> socialinės paramos skyriumi, seniūnijomis,  Žemaitės viešąja biblioteka. Vykdomi bendri renginiai, dalyvaujama organizuojamose akcijose, konkursuose.</w:t>
      </w:r>
    </w:p>
    <w:p w:rsidR="008F21B1" w:rsidRPr="00D77BE3" w:rsidRDefault="008F21B1" w:rsidP="008F21B1">
      <w:pPr>
        <w:pStyle w:val="Betarp"/>
        <w:ind w:firstLine="851"/>
        <w:jc w:val="both"/>
        <w:rPr>
          <w:rFonts w:ascii="Times New Roman" w:hAnsi="Times New Roman" w:cs="Times New Roman"/>
          <w:sz w:val="24"/>
          <w:szCs w:val="24"/>
        </w:rPr>
      </w:pPr>
    </w:p>
    <w:p w:rsidR="00EC2E92" w:rsidRDefault="00EC2E92" w:rsidP="00EC2E92">
      <w:pPr>
        <w:pStyle w:val="Sraopastraipa"/>
        <w:numPr>
          <w:ilvl w:val="0"/>
          <w:numId w:val="3"/>
        </w:numPr>
        <w:tabs>
          <w:tab w:val="left" w:pos="284"/>
          <w:tab w:val="left" w:pos="540"/>
        </w:tabs>
        <w:spacing w:after="0" w:line="240" w:lineRule="auto"/>
        <w:ind w:left="0" w:firstLine="0"/>
        <w:jc w:val="center"/>
        <w:rPr>
          <w:rFonts w:ascii="Times New Roman" w:eastAsia="Times New Roman" w:hAnsi="Times New Roman" w:cs="Times New Roman"/>
          <w:b/>
          <w:noProof/>
          <w:sz w:val="24"/>
          <w:szCs w:val="24"/>
        </w:rPr>
      </w:pPr>
      <w:r w:rsidRPr="008F21B1">
        <w:rPr>
          <w:rFonts w:ascii="Times New Roman" w:eastAsia="Times New Roman" w:hAnsi="Times New Roman" w:cs="Times New Roman"/>
          <w:b/>
          <w:noProof/>
          <w:sz w:val="24"/>
          <w:szCs w:val="24"/>
        </w:rPr>
        <w:t>ĮSTAIGOS BIUDŽETAS</w:t>
      </w:r>
    </w:p>
    <w:p w:rsidR="00EC2E92" w:rsidRPr="008F21B1" w:rsidRDefault="00EC2E92" w:rsidP="00EC2E92">
      <w:pPr>
        <w:pStyle w:val="Sraopastraipa"/>
        <w:tabs>
          <w:tab w:val="left" w:pos="284"/>
          <w:tab w:val="left" w:pos="540"/>
        </w:tabs>
        <w:spacing w:after="0" w:line="240" w:lineRule="auto"/>
        <w:ind w:left="0"/>
        <w:rPr>
          <w:rFonts w:ascii="Times New Roman" w:eastAsia="Times New Roman" w:hAnsi="Times New Roman" w:cs="Times New Roman"/>
          <w:b/>
          <w:noProof/>
          <w:sz w:val="24"/>
          <w:szCs w:val="24"/>
        </w:rPr>
      </w:pPr>
    </w:p>
    <w:p w:rsidR="00EC2E92" w:rsidRDefault="00EC2E92" w:rsidP="00EC2E92">
      <w:pPr>
        <w:pStyle w:val="Sraopastraipa"/>
        <w:numPr>
          <w:ilvl w:val="0"/>
          <w:numId w:val="2"/>
        </w:numPr>
        <w:tabs>
          <w:tab w:val="left" w:pos="1134"/>
        </w:tabs>
        <w:spacing w:after="0" w:line="240" w:lineRule="auto"/>
        <w:ind w:left="0" w:firstLine="851"/>
        <w:jc w:val="both"/>
        <w:rPr>
          <w:rFonts w:ascii="Times New Roman" w:hAnsi="Times New Roman" w:cs="Times New Roman"/>
          <w:sz w:val="24"/>
          <w:szCs w:val="24"/>
        </w:rPr>
      </w:pPr>
      <w:r>
        <w:rPr>
          <w:rFonts w:ascii="Times New Roman" w:hAnsi="Times New Roman" w:cs="Times New Roman"/>
          <w:sz w:val="24"/>
          <w:szCs w:val="24"/>
        </w:rPr>
        <w:t>Finansavimo šaltiniai.</w:t>
      </w:r>
    </w:p>
    <w:p w:rsidR="00EC2E92" w:rsidRPr="008F21B1" w:rsidRDefault="00EC2E92" w:rsidP="00EC2E92">
      <w:pPr>
        <w:pStyle w:val="Sraopastraipa"/>
        <w:spacing w:after="0" w:line="240" w:lineRule="auto"/>
        <w:jc w:val="both"/>
        <w:rPr>
          <w:rFonts w:ascii="Times New Roman" w:hAnsi="Times New Roman" w:cs="Times New Roman"/>
          <w:sz w:val="24"/>
          <w:szCs w:val="24"/>
        </w:rPr>
      </w:pPr>
    </w:p>
    <w:tbl>
      <w:tblPr>
        <w:tblStyle w:val="Lentelstinklelis"/>
        <w:tblW w:w="0" w:type="auto"/>
        <w:tblLook w:val="04A0"/>
      </w:tblPr>
      <w:tblGrid>
        <w:gridCol w:w="7479"/>
        <w:gridCol w:w="2375"/>
      </w:tblGrid>
      <w:tr w:rsidR="00EC2E92" w:rsidRPr="00D77BE3" w:rsidTr="00BC7FE8">
        <w:tc>
          <w:tcPr>
            <w:tcW w:w="7479" w:type="dxa"/>
          </w:tcPr>
          <w:p w:rsidR="00EC2E92" w:rsidRPr="00D77BE3" w:rsidRDefault="00EC2E92" w:rsidP="00BC7FE8">
            <w:pPr>
              <w:jc w:val="both"/>
              <w:rPr>
                <w:rFonts w:ascii="Times New Roman" w:hAnsi="Times New Roman" w:cs="Times New Roman"/>
                <w:sz w:val="24"/>
                <w:szCs w:val="24"/>
              </w:rPr>
            </w:pPr>
          </w:p>
        </w:tc>
        <w:tc>
          <w:tcPr>
            <w:tcW w:w="2375" w:type="dxa"/>
          </w:tcPr>
          <w:p w:rsidR="00EC2E92" w:rsidRPr="00D77BE3" w:rsidRDefault="00EC2E92" w:rsidP="00BC7FE8">
            <w:pPr>
              <w:jc w:val="both"/>
              <w:rPr>
                <w:rFonts w:ascii="Times New Roman" w:hAnsi="Times New Roman" w:cs="Times New Roman"/>
                <w:sz w:val="24"/>
                <w:szCs w:val="24"/>
              </w:rPr>
            </w:pPr>
            <w:proofErr w:type="spellStart"/>
            <w:r w:rsidRPr="00D77BE3">
              <w:rPr>
                <w:rFonts w:ascii="Times New Roman" w:hAnsi="Times New Roman" w:cs="Times New Roman"/>
                <w:sz w:val="24"/>
                <w:szCs w:val="24"/>
              </w:rPr>
              <w:t>Eur</w:t>
            </w:r>
            <w:proofErr w:type="spellEnd"/>
          </w:p>
        </w:tc>
      </w:tr>
      <w:tr w:rsidR="00EC2E92" w:rsidRPr="00D77BE3" w:rsidTr="00BC7FE8">
        <w:tc>
          <w:tcPr>
            <w:tcW w:w="7479" w:type="dxa"/>
          </w:tcPr>
          <w:p w:rsidR="00EC2E92" w:rsidRPr="00D77BE3" w:rsidRDefault="00EC2E92" w:rsidP="00BC7FE8">
            <w:pPr>
              <w:pStyle w:val="Sraopastraipa"/>
              <w:numPr>
                <w:ilvl w:val="0"/>
                <w:numId w:val="4"/>
              </w:numPr>
              <w:ind w:left="284" w:hanging="284"/>
              <w:jc w:val="both"/>
              <w:rPr>
                <w:rFonts w:ascii="Times New Roman" w:hAnsi="Times New Roman" w:cs="Times New Roman"/>
                <w:b/>
                <w:sz w:val="24"/>
                <w:szCs w:val="24"/>
              </w:rPr>
            </w:pPr>
            <w:r w:rsidRPr="00D77BE3">
              <w:rPr>
                <w:rFonts w:ascii="Times New Roman" w:hAnsi="Times New Roman" w:cs="Times New Roman"/>
                <w:b/>
                <w:sz w:val="24"/>
                <w:szCs w:val="24"/>
              </w:rPr>
              <w:t>Savivaldybės biudžetas</w:t>
            </w:r>
          </w:p>
        </w:tc>
        <w:tc>
          <w:tcPr>
            <w:tcW w:w="2375" w:type="dxa"/>
          </w:tcPr>
          <w:p w:rsidR="00EC2E92" w:rsidRPr="00D77BE3" w:rsidRDefault="00EC2E92" w:rsidP="00BC7FE8">
            <w:pPr>
              <w:jc w:val="both"/>
              <w:rPr>
                <w:rFonts w:ascii="Times New Roman" w:hAnsi="Times New Roman" w:cs="Times New Roman"/>
                <w:sz w:val="24"/>
                <w:szCs w:val="24"/>
              </w:rPr>
            </w:pPr>
            <w:r w:rsidRPr="00D77BE3">
              <w:rPr>
                <w:rFonts w:ascii="Times New Roman" w:hAnsi="Times New Roman" w:cs="Times New Roman"/>
                <w:sz w:val="24"/>
                <w:szCs w:val="24"/>
              </w:rPr>
              <w:t>726691</w:t>
            </w:r>
          </w:p>
        </w:tc>
      </w:tr>
      <w:tr w:rsidR="00EC2E92" w:rsidRPr="00D77BE3" w:rsidTr="00BC7FE8">
        <w:tc>
          <w:tcPr>
            <w:tcW w:w="7479" w:type="dxa"/>
          </w:tcPr>
          <w:p w:rsidR="00EC2E92" w:rsidRPr="00D77BE3" w:rsidRDefault="00EC2E92" w:rsidP="00BC7FE8">
            <w:pPr>
              <w:pStyle w:val="Sraopastraipa"/>
              <w:numPr>
                <w:ilvl w:val="1"/>
                <w:numId w:val="4"/>
              </w:numPr>
              <w:jc w:val="both"/>
              <w:rPr>
                <w:rFonts w:ascii="Times New Roman" w:hAnsi="Times New Roman" w:cs="Times New Roman"/>
                <w:sz w:val="24"/>
                <w:szCs w:val="24"/>
              </w:rPr>
            </w:pPr>
            <w:r>
              <w:rPr>
                <w:rFonts w:ascii="Times New Roman" w:hAnsi="Times New Roman" w:cs="Times New Roman"/>
                <w:sz w:val="24"/>
                <w:szCs w:val="24"/>
              </w:rPr>
              <w:t xml:space="preserve"> </w:t>
            </w:r>
            <w:r w:rsidRPr="00D77BE3">
              <w:rPr>
                <w:rFonts w:ascii="Times New Roman" w:hAnsi="Times New Roman" w:cs="Times New Roman"/>
                <w:sz w:val="24"/>
                <w:szCs w:val="24"/>
              </w:rPr>
              <w:t>Savivaldybės biudžeto lėšos</w:t>
            </w:r>
          </w:p>
        </w:tc>
        <w:tc>
          <w:tcPr>
            <w:tcW w:w="2375" w:type="dxa"/>
          </w:tcPr>
          <w:p w:rsidR="00EC2E92" w:rsidRPr="00D77BE3" w:rsidRDefault="00EC2E92" w:rsidP="00BC7FE8">
            <w:pPr>
              <w:jc w:val="both"/>
              <w:rPr>
                <w:rFonts w:ascii="Times New Roman" w:hAnsi="Times New Roman" w:cs="Times New Roman"/>
                <w:sz w:val="24"/>
                <w:szCs w:val="24"/>
              </w:rPr>
            </w:pPr>
            <w:r w:rsidRPr="00D77BE3">
              <w:rPr>
                <w:rFonts w:ascii="Times New Roman" w:hAnsi="Times New Roman" w:cs="Times New Roman"/>
                <w:sz w:val="24"/>
                <w:szCs w:val="24"/>
              </w:rPr>
              <w:t>183880</w:t>
            </w:r>
          </w:p>
        </w:tc>
      </w:tr>
      <w:tr w:rsidR="00EC2E92" w:rsidRPr="00D77BE3" w:rsidTr="00BC7FE8">
        <w:tc>
          <w:tcPr>
            <w:tcW w:w="7479" w:type="dxa"/>
          </w:tcPr>
          <w:p w:rsidR="00EC2E92" w:rsidRPr="00D77BE3" w:rsidRDefault="00EC2E92" w:rsidP="00BC7FE8">
            <w:pPr>
              <w:pStyle w:val="Sraopastraipa"/>
              <w:numPr>
                <w:ilvl w:val="1"/>
                <w:numId w:val="4"/>
              </w:numPr>
              <w:jc w:val="both"/>
              <w:rPr>
                <w:rFonts w:ascii="Times New Roman" w:hAnsi="Times New Roman" w:cs="Times New Roman"/>
                <w:sz w:val="24"/>
                <w:szCs w:val="24"/>
              </w:rPr>
            </w:pPr>
            <w:r w:rsidRPr="00D77BE3">
              <w:rPr>
                <w:rFonts w:ascii="Times New Roman" w:hAnsi="Times New Roman" w:cs="Times New Roman"/>
                <w:sz w:val="24"/>
                <w:szCs w:val="24"/>
              </w:rPr>
              <w:t>Valstybės biudžeto specialiosios tikslinės dotacijos lėšos</w:t>
            </w:r>
          </w:p>
        </w:tc>
        <w:tc>
          <w:tcPr>
            <w:tcW w:w="2375" w:type="dxa"/>
          </w:tcPr>
          <w:p w:rsidR="00EC2E92" w:rsidRPr="00D77BE3" w:rsidRDefault="00EC2E92" w:rsidP="00BC7FE8">
            <w:pPr>
              <w:jc w:val="both"/>
              <w:rPr>
                <w:rFonts w:ascii="Times New Roman" w:hAnsi="Times New Roman" w:cs="Times New Roman"/>
                <w:sz w:val="24"/>
                <w:szCs w:val="24"/>
              </w:rPr>
            </w:pPr>
            <w:r w:rsidRPr="00D77BE3">
              <w:rPr>
                <w:rFonts w:ascii="Times New Roman" w:hAnsi="Times New Roman" w:cs="Times New Roman"/>
                <w:sz w:val="24"/>
                <w:szCs w:val="24"/>
              </w:rPr>
              <w:t>537737</w:t>
            </w:r>
          </w:p>
        </w:tc>
      </w:tr>
      <w:tr w:rsidR="00EC2E92" w:rsidRPr="00D77BE3" w:rsidTr="00BC7FE8">
        <w:tc>
          <w:tcPr>
            <w:tcW w:w="7479" w:type="dxa"/>
          </w:tcPr>
          <w:p w:rsidR="00EC2E92" w:rsidRPr="00D77BE3" w:rsidRDefault="00EC2E92" w:rsidP="00BC7FE8">
            <w:pPr>
              <w:pStyle w:val="Sraopastraipa"/>
              <w:numPr>
                <w:ilvl w:val="1"/>
                <w:numId w:val="4"/>
              </w:numPr>
              <w:jc w:val="both"/>
              <w:rPr>
                <w:rFonts w:ascii="Times New Roman" w:hAnsi="Times New Roman" w:cs="Times New Roman"/>
                <w:sz w:val="24"/>
                <w:szCs w:val="24"/>
              </w:rPr>
            </w:pPr>
            <w:r>
              <w:rPr>
                <w:rFonts w:ascii="Times New Roman" w:hAnsi="Times New Roman" w:cs="Times New Roman"/>
                <w:sz w:val="24"/>
                <w:szCs w:val="24"/>
              </w:rPr>
              <w:t xml:space="preserve"> </w:t>
            </w:r>
            <w:r w:rsidRPr="00D77BE3">
              <w:rPr>
                <w:rFonts w:ascii="Times New Roman" w:hAnsi="Times New Roman" w:cs="Times New Roman"/>
                <w:sz w:val="24"/>
                <w:szCs w:val="24"/>
              </w:rPr>
              <w:t>Biudžetinių įstaigų pajamos</w:t>
            </w:r>
          </w:p>
        </w:tc>
        <w:tc>
          <w:tcPr>
            <w:tcW w:w="2375" w:type="dxa"/>
          </w:tcPr>
          <w:p w:rsidR="00EC2E92" w:rsidRPr="00D77BE3" w:rsidRDefault="00EC2E92" w:rsidP="00BC7FE8">
            <w:pPr>
              <w:jc w:val="both"/>
              <w:rPr>
                <w:rFonts w:ascii="Times New Roman" w:hAnsi="Times New Roman" w:cs="Times New Roman"/>
                <w:sz w:val="24"/>
                <w:szCs w:val="24"/>
              </w:rPr>
            </w:pPr>
            <w:r w:rsidRPr="00D77BE3">
              <w:rPr>
                <w:rFonts w:ascii="Times New Roman" w:hAnsi="Times New Roman" w:cs="Times New Roman"/>
                <w:sz w:val="24"/>
                <w:szCs w:val="24"/>
              </w:rPr>
              <w:t>5074</w:t>
            </w:r>
          </w:p>
        </w:tc>
      </w:tr>
      <w:tr w:rsidR="00EC2E92" w:rsidRPr="00D77BE3" w:rsidTr="00BC7FE8">
        <w:tc>
          <w:tcPr>
            <w:tcW w:w="7479" w:type="dxa"/>
          </w:tcPr>
          <w:p w:rsidR="00EC2E92" w:rsidRPr="00F515AD" w:rsidRDefault="00EC2E92" w:rsidP="00BC7FE8">
            <w:pPr>
              <w:pStyle w:val="Sraopastraipa"/>
              <w:numPr>
                <w:ilvl w:val="0"/>
                <w:numId w:val="4"/>
              </w:numPr>
              <w:ind w:left="284" w:hanging="284"/>
              <w:jc w:val="both"/>
              <w:rPr>
                <w:rFonts w:ascii="Times New Roman" w:hAnsi="Times New Roman" w:cs="Times New Roman"/>
                <w:b/>
                <w:sz w:val="24"/>
                <w:szCs w:val="24"/>
              </w:rPr>
            </w:pPr>
            <w:r w:rsidRPr="00F515AD">
              <w:rPr>
                <w:rFonts w:ascii="Times New Roman" w:hAnsi="Times New Roman" w:cs="Times New Roman"/>
                <w:b/>
                <w:sz w:val="24"/>
                <w:szCs w:val="24"/>
              </w:rPr>
              <w:t>Kiti šaltiniai</w:t>
            </w:r>
          </w:p>
        </w:tc>
        <w:tc>
          <w:tcPr>
            <w:tcW w:w="2375" w:type="dxa"/>
          </w:tcPr>
          <w:p w:rsidR="00EC2E92" w:rsidRPr="00D77BE3" w:rsidRDefault="00EC2E92" w:rsidP="00BC7FE8">
            <w:pPr>
              <w:jc w:val="both"/>
              <w:rPr>
                <w:rFonts w:ascii="Times New Roman" w:hAnsi="Times New Roman" w:cs="Times New Roman"/>
                <w:sz w:val="24"/>
                <w:szCs w:val="24"/>
              </w:rPr>
            </w:pPr>
            <w:r w:rsidRPr="00D77BE3">
              <w:rPr>
                <w:rFonts w:ascii="Times New Roman" w:hAnsi="Times New Roman" w:cs="Times New Roman"/>
                <w:sz w:val="24"/>
                <w:szCs w:val="24"/>
              </w:rPr>
              <w:t>1497</w:t>
            </w:r>
          </w:p>
        </w:tc>
      </w:tr>
      <w:tr w:rsidR="00EC2E92" w:rsidRPr="00D77BE3" w:rsidTr="00BC7FE8">
        <w:tc>
          <w:tcPr>
            <w:tcW w:w="7479" w:type="dxa"/>
          </w:tcPr>
          <w:p w:rsidR="00EC2E92" w:rsidRPr="00D77BE3" w:rsidRDefault="00EC2E92" w:rsidP="00BC7FE8">
            <w:pPr>
              <w:pStyle w:val="Sraopastraipa"/>
              <w:numPr>
                <w:ilvl w:val="1"/>
                <w:numId w:val="4"/>
              </w:numPr>
              <w:jc w:val="both"/>
              <w:rPr>
                <w:rFonts w:ascii="Times New Roman" w:hAnsi="Times New Roman" w:cs="Times New Roman"/>
                <w:color w:val="000000" w:themeColor="text1"/>
                <w:sz w:val="24"/>
                <w:szCs w:val="24"/>
              </w:rPr>
            </w:pPr>
            <w:r w:rsidRPr="00D77BE3">
              <w:rPr>
                <w:rFonts w:ascii="Times New Roman" w:hAnsi="Times New Roman" w:cs="Times New Roman"/>
                <w:color w:val="000000" w:themeColor="text1"/>
                <w:sz w:val="24"/>
                <w:szCs w:val="24"/>
              </w:rPr>
              <w:t xml:space="preserve"> ES paramos lėšos</w:t>
            </w:r>
          </w:p>
        </w:tc>
        <w:tc>
          <w:tcPr>
            <w:tcW w:w="2375" w:type="dxa"/>
          </w:tcPr>
          <w:p w:rsidR="00EC2E92" w:rsidRPr="00D77BE3" w:rsidRDefault="00EC2E92" w:rsidP="00BC7FE8">
            <w:pPr>
              <w:jc w:val="both"/>
              <w:rPr>
                <w:rFonts w:ascii="Times New Roman" w:hAnsi="Times New Roman" w:cs="Times New Roman"/>
                <w:color w:val="000000" w:themeColor="text1"/>
                <w:sz w:val="24"/>
                <w:szCs w:val="24"/>
              </w:rPr>
            </w:pPr>
            <w:r w:rsidRPr="00D77BE3">
              <w:rPr>
                <w:rFonts w:ascii="Times New Roman" w:hAnsi="Times New Roman" w:cs="Times New Roman"/>
                <w:color w:val="000000" w:themeColor="text1"/>
                <w:sz w:val="24"/>
                <w:szCs w:val="24"/>
              </w:rPr>
              <w:t>428</w:t>
            </w:r>
          </w:p>
        </w:tc>
      </w:tr>
      <w:tr w:rsidR="00EC2E92" w:rsidRPr="00D77BE3" w:rsidTr="00BC7FE8">
        <w:tc>
          <w:tcPr>
            <w:tcW w:w="7479" w:type="dxa"/>
          </w:tcPr>
          <w:p w:rsidR="00EC2E92" w:rsidRPr="00D77BE3" w:rsidRDefault="00EC2E92" w:rsidP="00BC7FE8">
            <w:pPr>
              <w:pStyle w:val="Sraopastraipa"/>
              <w:numPr>
                <w:ilvl w:val="1"/>
                <w:numId w:val="4"/>
              </w:numPr>
              <w:jc w:val="both"/>
              <w:rPr>
                <w:rFonts w:ascii="Times New Roman" w:hAnsi="Times New Roman" w:cs="Times New Roman"/>
                <w:sz w:val="24"/>
                <w:szCs w:val="24"/>
              </w:rPr>
            </w:pPr>
            <w:r>
              <w:rPr>
                <w:rFonts w:ascii="Times New Roman" w:hAnsi="Times New Roman" w:cs="Times New Roman"/>
                <w:sz w:val="24"/>
                <w:szCs w:val="24"/>
              </w:rPr>
              <w:t xml:space="preserve"> </w:t>
            </w:r>
            <w:r w:rsidRPr="00D77BE3">
              <w:rPr>
                <w:rFonts w:ascii="Times New Roman" w:hAnsi="Times New Roman" w:cs="Times New Roman"/>
                <w:sz w:val="24"/>
                <w:szCs w:val="24"/>
              </w:rPr>
              <w:t>Kitų finansavimo šaltinių lėšos</w:t>
            </w:r>
          </w:p>
        </w:tc>
        <w:tc>
          <w:tcPr>
            <w:tcW w:w="2375" w:type="dxa"/>
          </w:tcPr>
          <w:p w:rsidR="00EC2E92" w:rsidRPr="00D77BE3" w:rsidRDefault="00EC2E92" w:rsidP="00BC7FE8">
            <w:pPr>
              <w:jc w:val="both"/>
              <w:rPr>
                <w:rFonts w:ascii="Times New Roman" w:hAnsi="Times New Roman" w:cs="Times New Roman"/>
                <w:sz w:val="24"/>
                <w:szCs w:val="24"/>
              </w:rPr>
            </w:pPr>
            <w:r w:rsidRPr="00D77BE3">
              <w:rPr>
                <w:rFonts w:ascii="Times New Roman" w:hAnsi="Times New Roman" w:cs="Times New Roman"/>
                <w:sz w:val="24"/>
                <w:szCs w:val="24"/>
              </w:rPr>
              <w:t>1069</w:t>
            </w:r>
          </w:p>
        </w:tc>
      </w:tr>
    </w:tbl>
    <w:p w:rsidR="00EC2E92" w:rsidRPr="00D77BE3" w:rsidRDefault="00EC2E92" w:rsidP="00EC2E92">
      <w:pPr>
        <w:spacing w:after="0" w:line="240" w:lineRule="auto"/>
        <w:jc w:val="both"/>
        <w:rPr>
          <w:rFonts w:ascii="Times New Roman" w:hAnsi="Times New Roman" w:cs="Times New Roman"/>
          <w:sz w:val="24"/>
          <w:szCs w:val="24"/>
        </w:rPr>
      </w:pPr>
    </w:p>
    <w:p w:rsidR="00EC2E92" w:rsidRPr="008F21B1" w:rsidRDefault="00EC2E92" w:rsidP="00EC2E92">
      <w:pPr>
        <w:pStyle w:val="Sraopastraipa"/>
        <w:numPr>
          <w:ilvl w:val="0"/>
          <w:numId w:val="2"/>
        </w:numPr>
        <w:tabs>
          <w:tab w:val="left" w:pos="1134"/>
        </w:tabs>
        <w:spacing w:after="0" w:line="240" w:lineRule="auto"/>
        <w:ind w:left="0" w:firstLine="851"/>
        <w:jc w:val="both"/>
        <w:rPr>
          <w:rFonts w:ascii="Times New Roman" w:hAnsi="Times New Roman" w:cs="Times New Roman"/>
          <w:sz w:val="24"/>
          <w:szCs w:val="24"/>
        </w:rPr>
      </w:pPr>
      <w:r>
        <w:rPr>
          <w:rFonts w:ascii="Times New Roman" w:hAnsi="Times New Roman" w:cs="Times New Roman"/>
          <w:sz w:val="24"/>
          <w:szCs w:val="24"/>
        </w:rPr>
        <w:t>Biudžeto išlaidos.</w:t>
      </w:r>
    </w:p>
    <w:p w:rsidR="00EC2E92" w:rsidRPr="008F21B1" w:rsidRDefault="00EC2E92" w:rsidP="00EC2E92">
      <w:pPr>
        <w:pStyle w:val="Sraopastraipa"/>
        <w:spacing w:after="0" w:line="240" w:lineRule="auto"/>
        <w:jc w:val="both"/>
        <w:rPr>
          <w:rFonts w:ascii="Times New Roman" w:hAnsi="Times New Roman" w:cs="Times New Roman"/>
          <w:sz w:val="24"/>
          <w:szCs w:val="24"/>
        </w:rPr>
      </w:pPr>
    </w:p>
    <w:tbl>
      <w:tblPr>
        <w:tblStyle w:val="Lentelstinklelis"/>
        <w:tblW w:w="0" w:type="auto"/>
        <w:tblLook w:val="04A0"/>
      </w:tblPr>
      <w:tblGrid>
        <w:gridCol w:w="7479"/>
        <w:gridCol w:w="2375"/>
      </w:tblGrid>
      <w:tr w:rsidR="00EC2E92" w:rsidRPr="00D77BE3" w:rsidTr="00BC7FE8">
        <w:tc>
          <w:tcPr>
            <w:tcW w:w="7479" w:type="dxa"/>
          </w:tcPr>
          <w:p w:rsidR="00EC2E92" w:rsidRPr="00D77BE3" w:rsidRDefault="00EC2E92" w:rsidP="00BC7FE8">
            <w:pPr>
              <w:jc w:val="both"/>
              <w:rPr>
                <w:rFonts w:ascii="Times New Roman" w:hAnsi="Times New Roman" w:cs="Times New Roman"/>
                <w:sz w:val="24"/>
                <w:szCs w:val="24"/>
              </w:rPr>
            </w:pPr>
          </w:p>
        </w:tc>
        <w:tc>
          <w:tcPr>
            <w:tcW w:w="2375" w:type="dxa"/>
          </w:tcPr>
          <w:p w:rsidR="00EC2E92" w:rsidRPr="00D77BE3" w:rsidRDefault="00EC2E92" w:rsidP="00BC7FE8">
            <w:pPr>
              <w:jc w:val="both"/>
              <w:rPr>
                <w:rFonts w:ascii="Times New Roman" w:hAnsi="Times New Roman" w:cs="Times New Roman"/>
                <w:sz w:val="24"/>
                <w:szCs w:val="24"/>
              </w:rPr>
            </w:pPr>
            <w:proofErr w:type="spellStart"/>
            <w:r>
              <w:rPr>
                <w:rFonts w:ascii="Times New Roman" w:hAnsi="Times New Roman" w:cs="Times New Roman"/>
                <w:sz w:val="24"/>
                <w:szCs w:val="24"/>
              </w:rPr>
              <w:t>Eur</w:t>
            </w:r>
            <w:proofErr w:type="spellEnd"/>
          </w:p>
        </w:tc>
      </w:tr>
      <w:tr w:rsidR="00EC2E92" w:rsidRPr="00D77BE3" w:rsidTr="00BC7FE8">
        <w:tc>
          <w:tcPr>
            <w:tcW w:w="7479" w:type="dxa"/>
          </w:tcPr>
          <w:p w:rsidR="00EC2E92" w:rsidRPr="00217195" w:rsidRDefault="00EC2E92" w:rsidP="00BC7FE8">
            <w:pPr>
              <w:rPr>
                <w:rFonts w:ascii="Times New Roman" w:hAnsi="Times New Roman" w:cs="Times New Roman"/>
                <w:sz w:val="24"/>
                <w:szCs w:val="24"/>
              </w:rPr>
            </w:pPr>
            <w:r w:rsidRPr="00217195">
              <w:rPr>
                <w:rFonts w:ascii="Times New Roman" w:hAnsi="Times New Roman" w:cs="Times New Roman"/>
                <w:sz w:val="24"/>
                <w:szCs w:val="24"/>
              </w:rPr>
              <w:t>Darbo užmokestis</w:t>
            </w:r>
          </w:p>
        </w:tc>
        <w:tc>
          <w:tcPr>
            <w:tcW w:w="2375" w:type="dxa"/>
          </w:tcPr>
          <w:p w:rsidR="00EC2E92" w:rsidRPr="00217195" w:rsidRDefault="00EC2E92" w:rsidP="00BC7FE8">
            <w:pPr>
              <w:rPr>
                <w:rFonts w:ascii="Times New Roman" w:hAnsi="Times New Roman" w:cs="Times New Roman"/>
                <w:sz w:val="24"/>
                <w:szCs w:val="24"/>
              </w:rPr>
            </w:pPr>
            <w:r w:rsidRPr="00217195">
              <w:rPr>
                <w:rFonts w:ascii="Times New Roman" w:hAnsi="Times New Roman" w:cs="Times New Roman"/>
                <w:sz w:val="24"/>
                <w:szCs w:val="24"/>
              </w:rPr>
              <w:t>447318</w:t>
            </w:r>
          </w:p>
        </w:tc>
      </w:tr>
      <w:tr w:rsidR="00EC2E92" w:rsidRPr="00D77BE3" w:rsidTr="00BC7FE8">
        <w:tc>
          <w:tcPr>
            <w:tcW w:w="7479" w:type="dxa"/>
          </w:tcPr>
          <w:p w:rsidR="00EC2E92" w:rsidRPr="00D77BE3" w:rsidRDefault="00EC2E92" w:rsidP="00BC7FE8">
            <w:pPr>
              <w:jc w:val="both"/>
              <w:rPr>
                <w:rFonts w:ascii="Times New Roman" w:hAnsi="Times New Roman" w:cs="Times New Roman"/>
                <w:sz w:val="24"/>
                <w:szCs w:val="24"/>
              </w:rPr>
            </w:pPr>
            <w:r w:rsidRPr="00D77BE3">
              <w:rPr>
                <w:rFonts w:ascii="Times New Roman" w:hAnsi="Times New Roman" w:cs="Times New Roman"/>
                <w:sz w:val="24"/>
                <w:szCs w:val="24"/>
              </w:rPr>
              <w:t>Socialinis draudimas</w:t>
            </w:r>
          </w:p>
        </w:tc>
        <w:tc>
          <w:tcPr>
            <w:tcW w:w="2375" w:type="dxa"/>
          </w:tcPr>
          <w:p w:rsidR="00EC2E92" w:rsidRPr="00D77BE3" w:rsidRDefault="00EC2E92" w:rsidP="00BC7FE8">
            <w:pPr>
              <w:jc w:val="both"/>
              <w:rPr>
                <w:rFonts w:ascii="Times New Roman" w:hAnsi="Times New Roman" w:cs="Times New Roman"/>
                <w:sz w:val="24"/>
                <w:szCs w:val="24"/>
              </w:rPr>
            </w:pPr>
            <w:r w:rsidRPr="00D77BE3">
              <w:rPr>
                <w:rFonts w:ascii="Times New Roman" w:hAnsi="Times New Roman" w:cs="Times New Roman"/>
                <w:sz w:val="24"/>
                <w:szCs w:val="24"/>
              </w:rPr>
              <w:t>141944</w:t>
            </w:r>
          </w:p>
        </w:tc>
      </w:tr>
      <w:tr w:rsidR="00EC2E92" w:rsidRPr="00D77BE3" w:rsidTr="00BC7FE8">
        <w:tc>
          <w:tcPr>
            <w:tcW w:w="7479" w:type="dxa"/>
          </w:tcPr>
          <w:p w:rsidR="00EC2E92" w:rsidRPr="00D77BE3" w:rsidRDefault="00EC2E92" w:rsidP="00BC7FE8">
            <w:pPr>
              <w:jc w:val="both"/>
              <w:rPr>
                <w:rFonts w:ascii="Times New Roman" w:hAnsi="Times New Roman" w:cs="Times New Roman"/>
                <w:b/>
                <w:sz w:val="24"/>
                <w:szCs w:val="24"/>
              </w:rPr>
            </w:pPr>
            <w:r w:rsidRPr="00D77BE3">
              <w:rPr>
                <w:rFonts w:ascii="Times New Roman" w:hAnsi="Times New Roman" w:cs="Times New Roman"/>
                <w:b/>
                <w:sz w:val="24"/>
                <w:szCs w:val="24"/>
              </w:rPr>
              <w:t>Prekės ir paslaugos:</w:t>
            </w:r>
          </w:p>
        </w:tc>
        <w:tc>
          <w:tcPr>
            <w:tcW w:w="2375" w:type="dxa"/>
          </w:tcPr>
          <w:p w:rsidR="00EC2E92" w:rsidRPr="00D77BE3" w:rsidRDefault="00EC2E92" w:rsidP="00BC7FE8">
            <w:pPr>
              <w:jc w:val="both"/>
              <w:rPr>
                <w:rFonts w:ascii="Times New Roman" w:hAnsi="Times New Roman" w:cs="Times New Roman"/>
                <w:sz w:val="24"/>
                <w:szCs w:val="24"/>
              </w:rPr>
            </w:pPr>
          </w:p>
        </w:tc>
      </w:tr>
      <w:tr w:rsidR="00EC2E92" w:rsidRPr="00D77BE3" w:rsidTr="00BC7FE8">
        <w:tc>
          <w:tcPr>
            <w:tcW w:w="7479" w:type="dxa"/>
          </w:tcPr>
          <w:p w:rsidR="00EC2E92" w:rsidRPr="00D77BE3" w:rsidRDefault="00EC2E92" w:rsidP="00BC7FE8">
            <w:pPr>
              <w:jc w:val="both"/>
              <w:rPr>
                <w:rFonts w:ascii="Times New Roman" w:hAnsi="Times New Roman" w:cs="Times New Roman"/>
                <w:sz w:val="24"/>
                <w:szCs w:val="24"/>
              </w:rPr>
            </w:pPr>
            <w:r w:rsidRPr="00D77BE3">
              <w:rPr>
                <w:rFonts w:ascii="Times New Roman" w:hAnsi="Times New Roman" w:cs="Times New Roman"/>
                <w:sz w:val="24"/>
                <w:szCs w:val="24"/>
              </w:rPr>
              <w:t>Ryšiai</w:t>
            </w:r>
          </w:p>
        </w:tc>
        <w:tc>
          <w:tcPr>
            <w:tcW w:w="2375" w:type="dxa"/>
          </w:tcPr>
          <w:p w:rsidR="00EC2E92" w:rsidRPr="00D77BE3" w:rsidRDefault="00EC2E92" w:rsidP="00BC7FE8">
            <w:pPr>
              <w:jc w:val="both"/>
              <w:rPr>
                <w:rFonts w:ascii="Times New Roman" w:hAnsi="Times New Roman" w:cs="Times New Roman"/>
                <w:sz w:val="24"/>
                <w:szCs w:val="24"/>
              </w:rPr>
            </w:pPr>
            <w:r w:rsidRPr="00D77BE3">
              <w:rPr>
                <w:rFonts w:ascii="Times New Roman" w:hAnsi="Times New Roman" w:cs="Times New Roman"/>
                <w:sz w:val="24"/>
                <w:szCs w:val="24"/>
              </w:rPr>
              <w:t>2218</w:t>
            </w:r>
          </w:p>
        </w:tc>
      </w:tr>
      <w:tr w:rsidR="00EC2E92" w:rsidRPr="00D77BE3" w:rsidTr="00BC7FE8">
        <w:tc>
          <w:tcPr>
            <w:tcW w:w="7479" w:type="dxa"/>
          </w:tcPr>
          <w:p w:rsidR="00EC2E92" w:rsidRPr="00D77BE3" w:rsidRDefault="00EC2E92" w:rsidP="00BC7FE8">
            <w:pPr>
              <w:jc w:val="both"/>
              <w:rPr>
                <w:rFonts w:ascii="Times New Roman" w:hAnsi="Times New Roman" w:cs="Times New Roman"/>
                <w:sz w:val="24"/>
                <w:szCs w:val="24"/>
              </w:rPr>
            </w:pPr>
            <w:r w:rsidRPr="00D77BE3">
              <w:rPr>
                <w:rFonts w:ascii="Times New Roman" w:hAnsi="Times New Roman" w:cs="Times New Roman"/>
                <w:sz w:val="24"/>
                <w:szCs w:val="24"/>
              </w:rPr>
              <w:t>Vadovėliai</w:t>
            </w:r>
          </w:p>
        </w:tc>
        <w:tc>
          <w:tcPr>
            <w:tcW w:w="2375" w:type="dxa"/>
          </w:tcPr>
          <w:p w:rsidR="00EC2E92" w:rsidRPr="00D77BE3" w:rsidRDefault="00EC2E92" w:rsidP="00BC7FE8">
            <w:pPr>
              <w:jc w:val="both"/>
              <w:rPr>
                <w:rFonts w:ascii="Times New Roman" w:hAnsi="Times New Roman" w:cs="Times New Roman"/>
                <w:color w:val="000000" w:themeColor="text1"/>
                <w:sz w:val="24"/>
                <w:szCs w:val="24"/>
              </w:rPr>
            </w:pPr>
            <w:r w:rsidRPr="00D77BE3">
              <w:rPr>
                <w:rFonts w:ascii="Times New Roman" w:hAnsi="Times New Roman" w:cs="Times New Roman"/>
                <w:color w:val="000000" w:themeColor="text1"/>
                <w:sz w:val="24"/>
                <w:szCs w:val="24"/>
              </w:rPr>
              <w:t xml:space="preserve">5212 </w:t>
            </w:r>
          </w:p>
        </w:tc>
      </w:tr>
      <w:tr w:rsidR="00EC2E92" w:rsidRPr="00D77BE3" w:rsidTr="00BC7FE8">
        <w:tc>
          <w:tcPr>
            <w:tcW w:w="7479" w:type="dxa"/>
          </w:tcPr>
          <w:p w:rsidR="00EC2E92" w:rsidRPr="00D77BE3" w:rsidRDefault="00EC2E92" w:rsidP="00BC7FE8">
            <w:pPr>
              <w:jc w:val="both"/>
              <w:rPr>
                <w:rFonts w:ascii="Times New Roman" w:hAnsi="Times New Roman" w:cs="Times New Roman"/>
                <w:sz w:val="24"/>
                <w:szCs w:val="24"/>
              </w:rPr>
            </w:pPr>
            <w:r w:rsidRPr="00D77BE3">
              <w:rPr>
                <w:rFonts w:ascii="Times New Roman" w:hAnsi="Times New Roman" w:cs="Times New Roman"/>
                <w:sz w:val="24"/>
                <w:szCs w:val="24"/>
              </w:rPr>
              <w:t>Prekės</w:t>
            </w:r>
          </w:p>
        </w:tc>
        <w:tc>
          <w:tcPr>
            <w:tcW w:w="2375" w:type="dxa"/>
          </w:tcPr>
          <w:p w:rsidR="00EC2E92" w:rsidRPr="00D77BE3" w:rsidRDefault="00EC2E92" w:rsidP="00BC7FE8">
            <w:pPr>
              <w:jc w:val="both"/>
              <w:rPr>
                <w:rFonts w:ascii="Times New Roman" w:hAnsi="Times New Roman" w:cs="Times New Roman"/>
                <w:sz w:val="24"/>
                <w:szCs w:val="24"/>
              </w:rPr>
            </w:pPr>
            <w:r w:rsidRPr="00D77BE3">
              <w:rPr>
                <w:rFonts w:ascii="Times New Roman" w:hAnsi="Times New Roman" w:cs="Times New Roman"/>
                <w:sz w:val="24"/>
                <w:szCs w:val="24"/>
              </w:rPr>
              <w:t>12382</w:t>
            </w:r>
          </w:p>
        </w:tc>
      </w:tr>
      <w:tr w:rsidR="00EC2E92" w:rsidRPr="00D77BE3" w:rsidTr="00BC7FE8">
        <w:tc>
          <w:tcPr>
            <w:tcW w:w="7479" w:type="dxa"/>
          </w:tcPr>
          <w:p w:rsidR="00EC2E92" w:rsidRPr="00D77BE3" w:rsidRDefault="00EC2E92" w:rsidP="00BC7FE8">
            <w:pPr>
              <w:jc w:val="both"/>
              <w:rPr>
                <w:rFonts w:ascii="Times New Roman" w:hAnsi="Times New Roman" w:cs="Times New Roman"/>
                <w:sz w:val="24"/>
                <w:szCs w:val="24"/>
              </w:rPr>
            </w:pPr>
            <w:r w:rsidRPr="00D77BE3">
              <w:rPr>
                <w:rFonts w:ascii="Times New Roman" w:hAnsi="Times New Roman" w:cs="Times New Roman"/>
                <w:sz w:val="24"/>
                <w:szCs w:val="24"/>
              </w:rPr>
              <w:t>Kvalifikacijos kėlimas</w:t>
            </w:r>
          </w:p>
        </w:tc>
        <w:tc>
          <w:tcPr>
            <w:tcW w:w="2375" w:type="dxa"/>
          </w:tcPr>
          <w:p w:rsidR="00EC2E92" w:rsidRPr="00D77BE3" w:rsidRDefault="00EC2E92" w:rsidP="00BC7FE8">
            <w:pPr>
              <w:jc w:val="both"/>
              <w:rPr>
                <w:rFonts w:ascii="Times New Roman" w:hAnsi="Times New Roman" w:cs="Times New Roman"/>
                <w:sz w:val="24"/>
                <w:szCs w:val="24"/>
              </w:rPr>
            </w:pPr>
            <w:r w:rsidRPr="00D77BE3">
              <w:rPr>
                <w:rFonts w:ascii="Times New Roman" w:hAnsi="Times New Roman" w:cs="Times New Roman"/>
                <w:sz w:val="24"/>
                <w:szCs w:val="24"/>
              </w:rPr>
              <w:t>2217</w:t>
            </w:r>
          </w:p>
        </w:tc>
      </w:tr>
      <w:tr w:rsidR="00EC2E92" w:rsidRPr="00D77BE3" w:rsidTr="00BC7FE8">
        <w:tc>
          <w:tcPr>
            <w:tcW w:w="7479" w:type="dxa"/>
          </w:tcPr>
          <w:p w:rsidR="00EC2E92" w:rsidRPr="00D77BE3" w:rsidRDefault="00EC2E92" w:rsidP="00BC7FE8">
            <w:pPr>
              <w:jc w:val="both"/>
              <w:rPr>
                <w:rFonts w:ascii="Times New Roman" w:hAnsi="Times New Roman" w:cs="Times New Roman"/>
                <w:sz w:val="24"/>
                <w:szCs w:val="24"/>
              </w:rPr>
            </w:pPr>
            <w:r w:rsidRPr="00D77BE3">
              <w:rPr>
                <w:rFonts w:ascii="Times New Roman" w:hAnsi="Times New Roman" w:cs="Times New Roman"/>
                <w:sz w:val="24"/>
                <w:szCs w:val="24"/>
              </w:rPr>
              <w:t>Komunalinės paslaugos</w:t>
            </w:r>
          </w:p>
        </w:tc>
        <w:tc>
          <w:tcPr>
            <w:tcW w:w="2375" w:type="dxa"/>
          </w:tcPr>
          <w:p w:rsidR="00EC2E92" w:rsidRPr="00D77BE3" w:rsidRDefault="00EC2E92" w:rsidP="00BC7FE8">
            <w:pPr>
              <w:jc w:val="both"/>
              <w:rPr>
                <w:rFonts w:ascii="Times New Roman" w:hAnsi="Times New Roman" w:cs="Times New Roman"/>
                <w:sz w:val="24"/>
                <w:szCs w:val="24"/>
              </w:rPr>
            </w:pPr>
            <w:r w:rsidRPr="00D77BE3">
              <w:rPr>
                <w:rFonts w:ascii="Times New Roman" w:hAnsi="Times New Roman" w:cs="Times New Roman"/>
                <w:sz w:val="24"/>
                <w:szCs w:val="24"/>
              </w:rPr>
              <w:t>51258</w:t>
            </w:r>
          </w:p>
        </w:tc>
      </w:tr>
      <w:tr w:rsidR="00EC2E92" w:rsidRPr="00D77BE3" w:rsidTr="00BC7FE8">
        <w:tc>
          <w:tcPr>
            <w:tcW w:w="7479" w:type="dxa"/>
          </w:tcPr>
          <w:p w:rsidR="00EC2E92" w:rsidRPr="00D77BE3" w:rsidRDefault="00EC2E92" w:rsidP="00BC7FE8">
            <w:pPr>
              <w:jc w:val="both"/>
              <w:rPr>
                <w:rFonts w:ascii="Times New Roman" w:hAnsi="Times New Roman" w:cs="Times New Roman"/>
                <w:sz w:val="24"/>
                <w:szCs w:val="24"/>
              </w:rPr>
            </w:pPr>
            <w:r w:rsidRPr="00D77BE3">
              <w:rPr>
                <w:rFonts w:ascii="Times New Roman" w:hAnsi="Times New Roman" w:cs="Times New Roman"/>
                <w:sz w:val="24"/>
                <w:szCs w:val="24"/>
              </w:rPr>
              <w:t>Kitos paslaugos</w:t>
            </w:r>
          </w:p>
        </w:tc>
        <w:tc>
          <w:tcPr>
            <w:tcW w:w="2375" w:type="dxa"/>
          </w:tcPr>
          <w:p w:rsidR="00EC2E92" w:rsidRPr="00D77BE3" w:rsidRDefault="00EC2E92" w:rsidP="00BC7FE8">
            <w:pPr>
              <w:jc w:val="both"/>
              <w:rPr>
                <w:rFonts w:ascii="Times New Roman" w:hAnsi="Times New Roman" w:cs="Times New Roman"/>
                <w:sz w:val="24"/>
                <w:szCs w:val="24"/>
              </w:rPr>
            </w:pPr>
            <w:r w:rsidRPr="00D77BE3">
              <w:rPr>
                <w:rFonts w:ascii="Times New Roman" w:hAnsi="Times New Roman" w:cs="Times New Roman"/>
                <w:sz w:val="24"/>
                <w:szCs w:val="24"/>
              </w:rPr>
              <w:t>4806</w:t>
            </w:r>
          </w:p>
        </w:tc>
      </w:tr>
      <w:tr w:rsidR="00EC2E92" w:rsidRPr="00D77BE3" w:rsidTr="00BC7FE8">
        <w:tc>
          <w:tcPr>
            <w:tcW w:w="7479" w:type="dxa"/>
          </w:tcPr>
          <w:p w:rsidR="00EC2E92" w:rsidRPr="00D77BE3" w:rsidRDefault="00EC2E92" w:rsidP="00BC7FE8">
            <w:pPr>
              <w:jc w:val="both"/>
              <w:rPr>
                <w:rFonts w:ascii="Times New Roman" w:hAnsi="Times New Roman" w:cs="Times New Roman"/>
                <w:sz w:val="24"/>
                <w:szCs w:val="24"/>
              </w:rPr>
            </w:pPr>
            <w:r w:rsidRPr="00D77BE3">
              <w:rPr>
                <w:rFonts w:ascii="Times New Roman" w:hAnsi="Times New Roman" w:cs="Times New Roman"/>
                <w:sz w:val="24"/>
                <w:szCs w:val="24"/>
              </w:rPr>
              <w:t>Nemokamas mokinių maitinimas</w:t>
            </w:r>
          </w:p>
        </w:tc>
        <w:tc>
          <w:tcPr>
            <w:tcW w:w="2375" w:type="dxa"/>
          </w:tcPr>
          <w:p w:rsidR="00EC2E92" w:rsidRPr="00D77BE3" w:rsidRDefault="00EC2E92" w:rsidP="00BC7FE8">
            <w:pPr>
              <w:jc w:val="both"/>
              <w:rPr>
                <w:rFonts w:ascii="Times New Roman" w:hAnsi="Times New Roman" w:cs="Times New Roman"/>
                <w:sz w:val="24"/>
                <w:szCs w:val="24"/>
              </w:rPr>
            </w:pPr>
            <w:r w:rsidRPr="00D77BE3">
              <w:rPr>
                <w:rFonts w:ascii="Times New Roman" w:hAnsi="Times New Roman" w:cs="Times New Roman"/>
                <w:sz w:val="24"/>
                <w:szCs w:val="24"/>
              </w:rPr>
              <w:t>28150</w:t>
            </w:r>
          </w:p>
        </w:tc>
      </w:tr>
      <w:tr w:rsidR="00EC2E92" w:rsidRPr="00D77BE3" w:rsidTr="00BC7FE8">
        <w:tc>
          <w:tcPr>
            <w:tcW w:w="7479" w:type="dxa"/>
          </w:tcPr>
          <w:p w:rsidR="00EC2E92" w:rsidRPr="00D77BE3" w:rsidRDefault="00EC2E92" w:rsidP="00BC7FE8">
            <w:pPr>
              <w:jc w:val="both"/>
              <w:rPr>
                <w:rFonts w:ascii="Times New Roman" w:hAnsi="Times New Roman" w:cs="Times New Roman"/>
                <w:sz w:val="24"/>
                <w:szCs w:val="24"/>
              </w:rPr>
            </w:pPr>
            <w:r w:rsidRPr="00D77BE3">
              <w:rPr>
                <w:rFonts w:ascii="Times New Roman" w:hAnsi="Times New Roman" w:cs="Times New Roman"/>
                <w:sz w:val="24"/>
                <w:szCs w:val="24"/>
              </w:rPr>
              <w:t>Mokinių pavėžėjimas</w:t>
            </w:r>
          </w:p>
        </w:tc>
        <w:tc>
          <w:tcPr>
            <w:tcW w:w="2375" w:type="dxa"/>
          </w:tcPr>
          <w:p w:rsidR="00EC2E92" w:rsidRPr="00D77BE3" w:rsidRDefault="00EC2E92" w:rsidP="00BC7FE8">
            <w:pPr>
              <w:jc w:val="both"/>
              <w:rPr>
                <w:rFonts w:ascii="Times New Roman" w:hAnsi="Times New Roman" w:cs="Times New Roman"/>
                <w:sz w:val="24"/>
                <w:szCs w:val="24"/>
              </w:rPr>
            </w:pPr>
            <w:r w:rsidRPr="00D77BE3">
              <w:rPr>
                <w:rFonts w:ascii="Times New Roman" w:hAnsi="Times New Roman" w:cs="Times New Roman"/>
                <w:sz w:val="24"/>
                <w:szCs w:val="24"/>
              </w:rPr>
              <w:t>23800</w:t>
            </w:r>
          </w:p>
        </w:tc>
      </w:tr>
      <w:tr w:rsidR="00EC2E92" w:rsidRPr="00D77BE3" w:rsidTr="00BC7FE8">
        <w:tc>
          <w:tcPr>
            <w:tcW w:w="7479" w:type="dxa"/>
          </w:tcPr>
          <w:p w:rsidR="00EC2E92" w:rsidRPr="00D77BE3" w:rsidRDefault="00EC2E92" w:rsidP="00BC7FE8">
            <w:pPr>
              <w:jc w:val="both"/>
              <w:rPr>
                <w:rFonts w:ascii="Times New Roman" w:hAnsi="Times New Roman" w:cs="Times New Roman"/>
                <w:sz w:val="24"/>
                <w:szCs w:val="24"/>
              </w:rPr>
            </w:pPr>
            <w:r w:rsidRPr="00D77BE3">
              <w:rPr>
                <w:rFonts w:ascii="Times New Roman" w:hAnsi="Times New Roman" w:cs="Times New Roman"/>
                <w:sz w:val="24"/>
                <w:szCs w:val="24"/>
              </w:rPr>
              <w:t>Transporto išlaikymas</w:t>
            </w:r>
          </w:p>
        </w:tc>
        <w:tc>
          <w:tcPr>
            <w:tcW w:w="2375" w:type="dxa"/>
          </w:tcPr>
          <w:p w:rsidR="00EC2E92" w:rsidRPr="00D77BE3" w:rsidRDefault="00EC2E92" w:rsidP="00BC7FE8">
            <w:pPr>
              <w:jc w:val="both"/>
              <w:rPr>
                <w:rFonts w:ascii="Times New Roman" w:hAnsi="Times New Roman" w:cs="Times New Roman"/>
                <w:sz w:val="24"/>
                <w:szCs w:val="24"/>
              </w:rPr>
            </w:pPr>
            <w:r w:rsidRPr="00D77BE3">
              <w:rPr>
                <w:rFonts w:ascii="Times New Roman" w:hAnsi="Times New Roman" w:cs="Times New Roman"/>
                <w:sz w:val="24"/>
                <w:szCs w:val="24"/>
              </w:rPr>
              <w:t>4529</w:t>
            </w:r>
          </w:p>
        </w:tc>
      </w:tr>
      <w:tr w:rsidR="00EC2E92" w:rsidRPr="00D77BE3" w:rsidTr="00BC7FE8">
        <w:tc>
          <w:tcPr>
            <w:tcW w:w="7479" w:type="dxa"/>
          </w:tcPr>
          <w:p w:rsidR="00EC2E92" w:rsidRPr="00D77BE3" w:rsidRDefault="00EC2E92" w:rsidP="00BC7FE8">
            <w:pPr>
              <w:jc w:val="both"/>
              <w:rPr>
                <w:rFonts w:ascii="Times New Roman" w:hAnsi="Times New Roman" w:cs="Times New Roman"/>
                <w:sz w:val="24"/>
                <w:szCs w:val="24"/>
              </w:rPr>
            </w:pPr>
            <w:r w:rsidRPr="00D77BE3">
              <w:rPr>
                <w:rFonts w:ascii="Times New Roman" w:hAnsi="Times New Roman" w:cs="Times New Roman"/>
                <w:sz w:val="24"/>
                <w:szCs w:val="24"/>
              </w:rPr>
              <w:t>Maisto gamyba</w:t>
            </w:r>
          </w:p>
        </w:tc>
        <w:tc>
          <w:tcPr>
            <w:tcW w:w="2375" w:type="dxa"/>
          </w:tcPr>
          <w:p w:rsidR="00EC2E92" w:rsidRPr="00D77BE3" w:rsidRDefault="00EC2E92" w:rsidP="00BC7FE8">
            <w:pPr>
              <w:jc w:val="both"/>
              <w:rPr>
                <w:rFonts w:ascii="Times New Roman" w:hAnsi="Times New Roman" w:cs="Times New Roman"/>
                <w:sz w:val="24"/>
                <w:szCs w:val="24"/>
              </w:rPr>
            </w:pPr>
            <w:r w:rsidRPr="00D77BE3">
              <w:rPr>
                <w:rFonts w:ascii="Times New Roman" w:hAnsi="Times New Roman" w:cs="Times New Roman"/>
                <w:sz w:val="24"/>
                <w:szCs w:val="24"/>
              </w:rPr>
              <w:t>2785</w:t>
            </w:r>
          </w:p>
        </w:tc>
      </w:tr>
      <w:tr w:rsidR="00EC2E92" w:rsidRPr="00D77BE3" w:rsidTr="00BC7FE8">
        <w:tc>
          <w:tcPr>
            <w:tcW w:w="7479" w:type="dxa"/>
          </w:tcPr>
          <w:p w:rsidR="00EC2E92" w:rsidRPr="00D77BE3" w:rsidRDefault="00EC2E92" w:rsidP="00BC7FE8">
            <w:pPr>
              <w:jc w:val="both"/>
              <w:rPr>
                <w:rFonts w:ascii="Times New Roman" w:hAnsi="Times New Roman" w:cs="Times New Roman"/>
                <w:b/>
                <w:sz w:val="24"/>
                <w:szCs w:val="24"/>
              </w:rPr>
            </w:pPr>
            <w:r w:rsidRPr="00D77BE3">
              <w:rPr>
                <w:rFonts w:ascii="Times New Roman" w:hAnsi="Times New Roman" w:cs="Times New Roman"/>
                <w:b/>
                <w:sz w:val="24"/>
                <w:szCs w:val="24"/>
              </w:rPr>
              <w:t>Turto įsigijimas:</w:t>
            </w:r>
          </w:p>
        </w:tc>
        <w:tc>
          <w:tcPr>
            <w:tcW w:w="2375" w:type="dxa"/>
          </w:tcPr>
          <w:p w:rsidR="00EC2E92" w:rsidRPr="00D77BE3" w:rsidRDefault="00EC2E92" w:rsidP="00BC7FE8">
            <w:pPr>
              <w:jc w:val="both"/>
              <w:rPr>
                <w:rFonts w:ascii="Times New Roman" w:hAnsi="Times New Roman" w:cs="Times New Roman"/>
                <w:sz w:val="24"/>
                <w:szCs w:val="24"/>
              </w:rPr>
            </w:pPr>
          </w:p>
        </w:tc>
      </w:tr>
      <w:tr w:rsidR="00EC2E92" w:rsidRPr="00D77BE3" w:rsidTr="00BC7FE8">
        <w:tc>
          <w:tcPr>
            <w:tcW w:w="7479" w:type="dxa"/>
          </w:tcPr>
          <w:p w:rsidR="00EC2E92" w:rsidRPr="00D77BE3" w:rsidRDefault="00EC2E92" w:rsidP="00BC7FE8">
            <w:pPr>
              <w:jc w:val="both"/>
              <w:rPr>
                <w:rFonts w:ascii="Times New Roman" w:hAnsi="Times New Roman" w:cs="Times New Roman"/>
                <w:color w:val="000000" w:themeColor="text1"/>
                <w:sz w:val="24"/>
                <w:szCs w:val="24"/>
              </w:rPr>
            </w:pPr>
            <w:r w:rsidRPr="00D77BE3">
              <w:rPr>
                <w:rFonts w:ascii="Times New Roman" w:hAnsi="Times New Roman" w:cs="Times New Roman"/>
                <w:color w:val="000000" w:themeColor="text1"/>
                <w:sz w:val="24"/>
                <w:szCs w:val="24"/>
              </w:rPr>
              <w:t>Kompiuteriai</w:t>
            </w:r>
          </w:p>
        </w:tc>
        <w:tc>
          <w:tcPr>
            <w:tcW w:w="2375" w:type="dxa"/>
          </w:tcPr>
          <w:p w:rsidR="00EC2E92" w:rsidRPr="00D77BE3" w:rsidRDefault="00EC2E92" w:rsidP="00BC7FE8">
            <w:pPr>
              <w:jc w:val="both"/>
              <w:rPr>
                <w:rFonts w:ascii="Times New Roman" w:hAnsi="Times New Roman" w:cs="Times New Roman"/>
                <w:color w:val="000000" w:themeColor="text1"/>
                <w:sz w:val="24"/>
                <w:szCs w:val="24"/>
              </w:rPr>
            </w:pPr>
            <w:r w:rsidRPr="00D77BE3">
              <w:rPr>
                <w:rFonts w:ascii="Times New Roman" w:hAnsi="Times New Roman" w:cs="Times New Roman"/>
                <w:color w:val="000000" w:themeColor="text1"/>
                <w:sz w:val="24"/>
                <w:szCs w:val="24"/>
              </w:rPr>
              <w:t>10000</w:t>
            </w:r>
          </w:p>
        </w:tc>
      </w:tr>
      <w:tr w:rsidR="00EC2E92" w:rsidRPr="00D77BE3" w:rsidTr="00BC7FE8">
        <w:tc>
          <w:tcPr>
            <w:tcW w:w="7479" w:type="dxa"/>
          </w:tcPr>
          <w:p w:rsidR="00EC2E92" w:rsidRPr="00D77BE3" w:rsidRDefault="00EC2E92" w:rsidP="00BC7FE8">
            <w:pPr>
              <w:jc w:val="both"/>
              <w:rPr>
                <w:rFonts w:ascii="Times New Roman" w:hAnsi="Times New Roman" w:cs="Times New Roman"/>
                <w:sz w:val="24"/>
                <w:szCs w:val="24"/>
              </w:rPr>
            </w:pPr>
            <w:r w:rsidRPr="00D77BE3">
              <w:rPr>
                <w:rFonts w:ascii="Times New Roman" w:hAnsi="Times New Roman" w:cs="Times New Roman"/>
                <w:sz w:val="24"/>
                <w:szCs w:val="24"/>
              </w:rPr>
              <w:t>Mokykliniai baldai (suolai)</w:t>
            </w:r>
          </w:p>
        </w:tc>
        <w:tc>
          <w:tcPr>
            <w:tcW w:w="2375" w:type="dxa"/>
          </w:tcPr>
          <w:p w:rsidR="00EC2E92" w:rsidRPr="00D77BE3" w:rsidRDefault="00EC2E92" w:rsidP="00BC7FE8">
            <w:pPr>
              <w:jc w:val="both"/>
              <w:rPr>
                <w:rFonts w:ascii="Times New Roman" w:hAnsi="Times New Roman" w:cs="Times New Roman"/>
                <w:sz w:val="24"/>
                <w:szCs w:val="24"/>
              </w:rPr>
            </w:pPr>
            <w:r w:rsidRPr="00D77BE3">
              <w:rPr>
                <w:rFonts w:ascii="Times New Roman" w:hAnsi="Times New Roman" w:cs="Times New Roman"/>
                <w:sz w:val="24"/>
                <w:szCs w:val="24"/>
              </w:rPr>
              <w:t>3400</w:t>
            </w:r>
          </w:p>
        </w:tc>
      </w:tr>
      <w:tr w:rsidR="00EC2E92" w:rsidRPr="00D77BE3" w:rsidTr="00BC7FE8">
        <w:tc>
          <w:tcPr>
            <w:tcW w:w="7479" w:type="dxa"/>
          </w:tcPr>
          <w:p w:rsidR="00EC2E92" w:rsidRPr="00D77BE3" w:rsidRDefault="00EC2E92" w:rsidP="00BC7FE8">
            <w:pPr>
              <w:jc w:val="both"/>
              <w:rPr>
                <w:rFonts w:ascii="Times New Roman" w:hAnsi="Times New Roman" w:cs="Times New Roman"/>
                <w:sz w:val="24"/>
                <w:szCs w:val="24"/>
              </w:rPr>
            </w:pPr>
            <w:r w:rsidRPr="00D77BE3">
              <w:rPr>
                <w:rFonts w:ascii="Times New Roman" w:hAnsi="Times New Roman" w:cs="Times New Roman"/>
                <w:sz w:val="24"/>
                <w:szCs w:val="24"/>
              </w:rPr>
              <w:t>Garso aparatūra</w:t>
            </w:r>
          </w:p>
        </w:tc>
        <w:tc>
          <w:tcPr>
            <w:tcW w:w="2375" w:type="dxa"/>
          </w:tcPr>
          <w:p w:rsidR="00EC2E92" w:rsidRPr="00D77BE3" w:rsidRDefault="00EC2E92" w:rsidP="00BC7FE8">
            <w:pPr>
              <w:jc w:val="both"/>
              <w:rPr>
                <w:rFonts w:ascii="Times New Roman" w:hAnsi="Times New Roman" w:cs="Times New Roman"/>
                <w:sz w:val="24"/>
                <w:szCs w:val="24"/>
              </w:rPr>
            </w:pPr>
            <w:r w:rsidRPr="00D77BE3">
              <w:rPr>
                <w:rFonts w:ascii="Times New Roman" w:hAnsi="Times New Roman" w:cs="Times New Roman"/>
                <w:sz w:val="24"/>
                <w:szCs w:val="24"/>
              </w:rPr>
              <w:t>600</w:t>
            </w:r>
          </w:p>
        </w:tc>
      </w:tr>
    </w:tbl>
    <w:p w:rsidR="008F21B1" w:rsidRDefault="008F21B1" w:rsidP="00EC2E92">
      <w:pPr>
        <w:spacing w:after="0" w:line="360" w:lineRule="auto"/>
        <w:jc w:val="both"/>
        <w:rPr>
          <w:rFonts w:ascii="Times New Roman" w:hAnsi="Times New Roman" w:cs="Times New Roman"/>
          <w:b/>
          <w:sz w:val="24"/>
          <w:szCs w:val="24"/>
        </w:rPr>
      </w:pPr>
    </w:p>
    <w:p w:rsidR="005370CF" w:rsidRPr="005370CF" w:rsidRDefault="005370CF" w:rsidP="005370CF">
      <w:pPr>
        <w:pStyle w:val="Sraopastraipa"/>
        <w:numPr>
          <w:ilvl w:val="0"/>
          <w:numId w:val="7"/>
        </w:numPr>
        <w:tabs>
          <w:tab w:val="left" w:pos="426"/>
        </w:tabs>
        <w:spacing w:after="0" w:line="24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ĮSTAIGOS TURTAS IR JO BŪKLĖ</w:t>
      </w:r>
    </w:p>
    <w:p w:rsidR="005370CF" w:rsidRDefault="005370CF" w:rsidP="005370CF">
      <w:pPr>
        <w:pStyle w:val="Sraopastraipa"/>
        <w:spacing w:after="0" w:line="240" w:lineRule="auto"/>
        <w:jc w:val="both"/>
        <w:rPr>
          <w:rFonts w:ascii="Times New Roman" w:hAnsi="Times New Roman" w:cs="Times New Roman"/>
          <w:b/>
          <w:sz w:val="24"/>
          <w:szCs w:val="24"/>
        </w:rPr>
      </w:pPr>
    </w:p>
    <w:p w:rsidR="005370CF" w:rsidRPr="005370CF" w:rsidRDefault="005370CF" w:rsidP="005370CF">
      <w:pPr>
        <w:spacing w:after="0" w:line="360" w:lineRule="auto"/>
        <w:ind w:firstLine="720"/>
        <w:jc w:val="both"/>
        <w:rPr>
          <w:rFonts w:ascii="TimesLT" w:eastAsia="Times New Roman" w:hAnsi="TimesLT" w:cs="Times New Roman"/>
          <w:sz w:val="24"/>
          <w:szCs w:val="24"/>
        </w:rPr>
      </w:pPr>
      <w:r w:rsidRPr="005370CF">
        <w:rPr>
          <w:rFonts w:ascii="TimesLT" w:eastAsia="Times New Roman" w:hAnsi="TimesLT" w:cs="Times New Roman"/>
          <w:sz w:val="24"/>
          <w:szCs w:val="24"/>
        </w:rPr>
        <w:t xml:space="preserve">Per 2016 metus  </w:t>
      </w:r>
      <w:r w:rsidRPr="005370CF">
        <w:rPr>
          <w:rFonts w:ascii="TimesLT" w:eastAsia="Times New Roman" w:hAnsi="TimesLT" w:cs="Times New Roman"/>
          <w:bCs/>
          <w:sz w:val="24"/>
          <w:szCs w:val="24"/>
        </w:rPr>
        <w:t xml:space="preserve">Kelmės „Kražantės“ progimnazija  nematerialaus turto nepirko ir negavo. Nematerialus turtas visiškai nusidėvėjo. Ilgalaikio materialaus turto nemokamai mokykla negavo. Mokykla pirko kompiuterinės technikos už 10000 eurų, mokyklinių baldų už 3393,60 eurų, kito </w:t>
      </w:r>
      <w:r w:rsidRPr="005370CF">
        <w:rPr>
          <w:rFonts w:ascii="TimesLT" w:eastAsia="Times New Roman" w:hAnsi="TimesLT" w:cs="Times New Roman"/>
          <w:bCs/>
          <w:sz w:val="24"/>
          <w:szCs w:val="24"/>
        </w:rPr>
        <w:lastRenderedPageBreak/>
        <w:t>ilgalaikio turto už 1106,40 eurų. Mokykla per 2016 metus nurašė pasenusių ir susidėvėjusių vadovėlių už 16205,82 eurų. Pirkta naujų vadovėlių už 5955 eurus.</w:t>
      </w:r>
      <w:r w:rsidRPr="005370CF">
        <w:rPr>
          <w:rFonts w:ascii="TimesLT" w:eastAsia="Times New Roman" w:hAnsi="TimesLT" w:cs="Times New Roman"/>
          <w:sz w:val="24"/>
          <w:szCs w:val="24"/>
        </w:rPr>
        <w:t xml:space="preserve"> Kelmės „Kražantės‘ progimnazijoje  materialiojo turto apskaitoje  nėra turto nuvertėjimo. Visas turtas yra naudojamas.</w:t>
      </w:r>
    </w:p>
    <w:p w:rsidR="005370CF" w:rsidRPr="005370CF" w:rsidRDefault="005370CF" w:rsidP="005370CF">
      <w:pPr>
        <w:spacing w:after="0" w:line="360" w:lineRule="auto"/>
        <w:jc w:val="both"/>
        <w:rPr>
          <w:rFonts w:ascii="TimesLT" w:eastAsia="Times New Roman" w:hAnsi="TimesLT" w:cs="Times New Roman"/>
          <w:sz w:val="24"/>
          <w:szCs w:val="24"/>
        </w:rPr>
      </w:pPr>
      <w:r w:rsidRPr="0058762E">
        <w:rPr>
          <w:rFonts w:ascii="TimesLT" w:eastAsia="Times New Roman" w:hAnsi="TimesLT" w:cs="Times New Roman"/>
          <w:sz w:val="24"/>
          <w:szCs w:val="24"/>
        </w:rPr>
        <w:t xml:space="preserve">             2016 m</w:t>
      </w:r>
      <w:r w:rsidRPr="005370CF">
        <w:rPr>
          <w:rFonts w:ascii="TimesLT" w:eastAsia="Times New Roman" w:hAnsi="TimesLT" w:cs="Times New Roman"/>
          <w:sz w:val="24"/>
          <w:szCs w:val="24"/>
        </w:rPr>
        <w:t>. gruodžio 31 d. visiškai nusidėvėjusio, tačiau naudojamo mokyklos veikloje materialaus ilgalaikio turto įsigijimo  savikaina sudaro 59302,97 eurų,  nematerialiojo ilgalaikio turto 25662,52 eurų.</w:t>
      </w:r>
    </w:p>
    <w:p w:rsidR="005370CF" w:rsidRDefault="005370CF" w:rsidP="00EC2E92">
      <w:pPr>
        <w:spacing w:after="0" w:line="360" w:lineRule="auto"/>
        <w:jc w:val="both"/>
        <w:rPr>
          <w:rFonts w:ascii="Times New Roman" w:hAnsi="Times New Roman" w:cs="Times New Roman"/>
          <w:b/>
          <w:sz w:val="24"/>
          <w:szCs w:val="24"/>
        </w:rPr>
      </w:pPr>
    </w:p>
    <w:p w:rsidR="008F21B1" w:rsidRPr="00B71489" w:rsidRDefault="00E3752C" w:rsidP="004E7A1E">
      <w:pPr>
        <w:pStyle w:val="Sraopastraipa"/>
        <w:numPr>
          <w:ilvl w:val="0"/>
          <w:numId w:val="7"/>
        </w:numPr>
        <w:tabs>
          <w:tab w:val="left" w:pos="426"/>
        </w:tabs>
        <w:spacing w:after="0" w:line="240" w:lineRule="auto"/>
        <w:ind w:left="0" w:firstLine="0"/>
        <w:jc w:val="center"/>
        <w:rPr>
          <w:rFonts w:ascii="Times New Roman" w:hAnsi="Times New Roman" w:cs="Times New Roman"/>
          <w:b/>
          <w:sz w:val="24"/>
          <w:szCs w:val="24"/>
        </w:rPr>
      </w:pPr>
      <w:r w:rsidRPr="00B71489">
        <w:rPr>
          <w:rFonts w:ascii="Times New Roman" w:hAnsi="Times New Roman" w:cs="Times New Roman"/>
          <w:b/>
          <w:sz w:val="24"/>
          <w:szCs w:val="24"/>
        </w:rPr>
        <w:t>INFORMACIJA APIE ĮSTAIGOJE ATLIKTUS PATIKRINIMUS</w:t>
      </w:r>
    </w:p>
    <w:p w:rsidR="00B71489" w:rsidRDefault="00B71489" w:rsidP="00B71489">
      <w:pPr>
        <w:pStyle w:val="Sraopastraipa"/>
        <w:spacing w:after="0" w:line="240" w:lineRule="auto"/>
        <w:jc w:val="both"/>
        <w:rPr>
          <w:rFonts w:ascii="Times New Roman" w:hAnsi="Times New Roman" w:cs="Times New Roman"/>
          <w:b/>
          <w:sz w:val="24"/>
          <w:szCs w:val="24"/>
        </w:rPr>
      </w:pPr>
    </w:p>
    <w:p w:rsidR="004E7A1E" w:rsidRPr="00B71489" w:rsidRDefault="004E7A1E" w:rsidP="00B71489">
      <w:pPr>
        <w:pStyle w:val="Sraopastraipa"/>
        <w:spacing w:after="0" w:line="240" w:lineRule="auto"/>
        <w:jc w:val="both"/>
        <w:rPr>
          <w:rFonts w:ascii="Times New Roman" w:hAnsi="Times New Roman" w:cs="Times New Roman"/>
          <w:b/>
          <w:sz w:val="24"/>
          <w:szCs w:val="24"/>
        </w:rPr>
      </w:pPr>
    </w:p>
    <w:p w:rsidR="008F21B1" w:rsidRDefault="008F21B1" w:rsidP="004E7A1E">
      <w:pPr>
        <w:spacing w:after="0" w:line="360" w:lineRule="auto"/>
        <w:ind w:firstLine="851"/>
        <w:jc w:val="both"/>
        <w:rPr>
          <w:rFonts w:ascii="Times New Roman" w:hAnsi="Times New Roman" w:cs="Times New Roman"/>
          <w:sz w:val="24"/>
          <w:szCs w:val="24"/>
        </w:rPr>
      </w:pPr>
      <w:r w:rsidRPr="00D77BE3">
        <w:rPr>
          <w:rFonts w:ascii="Times New Roman" w:hAnsi="Times New Roman" w:cs="Times New Roman"/>
          <w:sz w:val="24"/>
          <w:szCs w:val="24"/>
        </w:rPr>
        <w:t xml:space="preserve">2016 m. </w:t>
      </w:r>
      <w:r>
        <w:rPr>
          <w:rFonts w:ascii="Times New Roman" w:hAnsi="Times New Roman" w:cs="Times New Roman"/>
          <w:sz w:val="24"/>
          <w:szCs w:val="24"/>
        </w:rPr>
        <w:t>progimnazijoje patikrinimą</w:t>
      </w:r>
      <w:r w:rsidRPr="00D77BE3">
        <w:rPr>
          <w:rFonts w:ascii="Times New Roman" w:hAnsi="Times New Roman" w:cs="Times New Roman"/>
          <w:sz w:val="24"/>
          <w:szCs w:val="24"/>
        </w:rPr>
        <w:t xml:space="preserve"> „Pailgintos dienos grupės veiklos mokykloje“ vykdė Kelmės</w:t>
      </w:r>
      <w:r>
        <w:rPr>
          <w:rFonts w:ascii="Times New Roman" w:hAnsi="Times New Roman" w:cs="Times New Roman"/>
          <w:sz w:val="24"/>
          <w:szCs w:val="24"/>
        </w:rPr>
        <w:t xml:space="preserve"> r.</w:t>
      </w:r>
      <w:r w:rsidRPr="00D77BE3">
        <w:rPr>
          <w:rFonts w:ascii="Times New Roman" w:hAnsi="Times New Roman" w:cs="Times New Roman"/>
          <w:sz w:val="24"/>
          <w:szCs w:val="24"/>
        </w:rPr>
        <w:t xml:space="preserve"> savivaldybės administracijos švietimo, kultūros ir sporto skyrius. Pateikta rekomendacija: neviršyti leistino mokinių skaičiaus </w:t>
      </w:r>
      <w:r>
        <w:rPr>
          <w:rFonts w:ascii="Times New Roman" w:hAnsi="Times New Roman" w:cs="Times New Roman"/>
          <w:sz w:val="24"/>
          <w:szCs w:val="24"/>
        </w:rPr>
        <w:t xml:space="preserve">pailgintos darbo dienos </w:t>
      </w:r>
      <w:r w:rsidRPr="00D77BE3">
        <w:rPr>
          <w:rFonts w:ascii="Times New Roman" w:hAnsi="Times New Roman" w:cs="Times New Roman"/>
          <w:sz w:val="24"/>
          <w:szCs w:val="24"/>
        </w:rPr>
        <w:t xml:space="preserve">grupėje. </w:t>
      </w:r>
    </w:p>
    <w:p w:rsidR="001214E9" w:rsidRPr="00A84B26" w:rsidRDefault="001214E9" w:rsidP="001214E9">
      <w:pPr>
        <w:tabs>
          <w:tab w:val="left" w:pos="360"/>
          <w:tab w:val="left" w:pos="851"/>
        </w:tabs>
        <w:spacing w:after="0" w:line="360" w:lineRule="auto"/>
        <w:contextualSpacing/>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ab/>
      </w:r>
      <w:r>
        <w:rPr>
          <w:rFonts w:ascii="Times New Roman" w:eastAsia="Times New Roman" w:hAnsi="Times New Roman" w:cs="Times New Roman"/>
          <w:noProof/>
          <w:sz w:val="24"/>
          <w:szCs w:val="24"/>
        </w:rPr>
        <w:tab/>
      </w:r>
      <w:r w:rsidRPr="00A84B26">
        <w:rPr>
          <w:rFonts w:ascii="Times New Roman" w:eastAsia="Times New Roman" w:hAnsi="Times New Roman" w:cs="Times New Roman"/>
          <w:noProof/>
          <w:sz w:val="24"/>
          <w:szCs w:val="24"/>
        </w:rPr>
        <w:t>Šiaulių visuomenės sveikatos centro Kelmės skyriaus patikrinimo aktas 201</w:t>
      </w:r>
      <w:r w:rsidR="00A84B26" w:rsidRPr="00A84B26">
        <w:rPr>
          <w:rFonts w:ascii="Times New Roman" w:eastAsia="Times New Roman" w:hAnsi="Times New Roman" w:cs="Times New Roman"/>
          <w:noProof/>
          <w:sz w:val="24"/>
          <w:szCs w:val="24"/>
        </w:rPr>
        <w:t>6</w:t>
      </w:r>
      <w:r w:rsidRPr="00A84B26">
        <w:rPr>
          <w:rFonts w:ascii="Times New Roman" w:eastAsia="Times New Roman" w:hAnsi="Times New Roman" w:cs="Times New Roman"/>
          <w:noProof/>
          <w:sz w:val="24"/>
          <w:szCs w:val="24"/>
        </w:rPr>
        <w:t xml:space="preserve"> m. </w:t>
      </w:r>
      <w:r w:rsidR="00A84B26" w:rsidRPr="00A84B26">
        <w:rPr>
          <w:rFonts w:ascii="Times New Roman" w:eastAsia="Times New Roman" w:hAnsi="Times New Roman" w:cs="Times New Roman"/>
          <w:noProof/>
          <w:sz w:val="24"/>
          <w:szCs w:val="24"/>
        </w:rPr>
        <w:t>lapkrič</w:t>
      </w:r>
      <w:r w:rsidRPr="00A84B26">
        <w:rPr>
          <w:rFonts w:ascii="Times New Roman" w:eastAsia="Times New Roman" w:hAnsi="Times New Roman" w:cs="Times New Roman"/>
          <w:noProof/>
          <w:sz w:val="24"/>
          <w:szCs w:val="24"/>
        </w:rPr>
        <w:t>io 2</w:t>
      </w:r>
      <w:r w:rsidR="00A84B26" w:rsidRPr="00A84B26">
        <w:rPr>
          <w:rFonts w:ascii="Times New Roman" w:eastAsia="Times New Roman" w:hAnsi="Times New Roman" w:cs="Times New Roman"/>
          <w:noProof/>
          <w:sz w:val="24"/>
          <w:szCs w:val="24"/>
        </w:rPr>
        <w:t xml:space="preserve">3 d. Nr. </w:t>
      </w:r>
      <w:r w:rsidRPr="00A84B26">
        <w:rPr>
          <w:rFonts w:ascii="Times New Roman" w:eastAsia="Times New Roman" w:hAnsi="Times New Roman" w:cs="Times New Roman"/>
          <w:noProof/>
          <w:sz w:val="24"/>
          <w:szCs w:val="24"/>
        </w:rPr>
        <w:t>P</w:t>
      </w:r>
      <w:r w:rsidR="00A84B26" w:rsidRPr="00A84B26">
        <w:rPr>
          <w:rFonts w:ascii="Times New Roman" w:eastAsia="Times New Roman" w:hAnsi="Times New Roman" w:cs="Times New Roman"/>
          <w:noProof/>
          <w:sz w:val="24"/>
          <w:szCs w:val="24"/>
        </w:rPr>
        <w:t>A.6.23-126 (19.24.4.3. 6.23)</w:t>
      </w:r>
      <w:r w:rsidRPr="00A84B26">
        <w:rPr>
          <w:rFonts w:ascii="Times New Roman" w:eastAsia="Times New Roman" w:hAnsi="Times New Roman" w:cs="Times New Roman"/>
          <w:noProof/>
          <w:sz w:val="24"/>
          <w:szCs w:val="24"/>
        </w:rPr>
        <w:t>. Patikrinimo išvada: Kelmės ra</w:t>
      </w:r>
      <w:r w:rsidR="00A84B26" w:rsidRPr="00A84B26">
        <w:rPr>
          <w:rFonts w:ascii="Times New Roman" w:eastAsia="Times New Roman" w:hAnsi="Times New Roman" w:cs="Times New Roman"/>
          <w:noProof/>
          <w:sz w:val="24"/>
          <w:szCs w:val="24"/>
        </w:rPr>
        <w:t xml:space="preserve">jono „Kražantės“ progimnazijoje bendrojo ugdymo veikla vykdoma pažeidžiant Lietuvos higienos normos HN 21:2011 „Mokykla, vykdanti bendrojo ugdymo programas. Bendrieji sveikatos saugos reikalavimai“ 77 p. </w:t>
      </w:r>
      <w:r w:rsidR="00A84B26">
        <w:rPr>
          <w:rFonts w:ascii="Times New Roman" w:eastAsia="Times New Roman" w:hAnsi="Times New Roman" w:cs="Times New Roman"/>
          <w:noProof/>
          <w:sz w:val="24"/>
          <w:szCs w:val="24"/>
        </w:rPr>
        <w:t>P</w:t>
      </w:r>
      <w:r w:rsidR="00A84B26" w:rsidRPr="00A84B26">
        <w:rPr>
          <w:rFonts w:ascii="Times New Roman" w:eastAsia="Times New Roman" w:hAnsi="Times New Roman" w:cs="Times New Roman"/>
          <w:noProof/>
          <w:sz w:val="24"/>
          <w:szCs w:val="24"/>
        </w:rPr>
        <w:t>ažeidimas pašalintas ir nurodymas įvykdytas</w:t>
      </w:r>
      <w:r w:rsidRPr="00A84B26">
        <w:rPr>
          <w:rFonts w:ascii="Times New Roman" w:eastAsia="Times New Roman" w:hAnsi="Times New Roman" w:cs="Times New Roman"/>
          <w:noProof/>
          <w:sz w:val="24"/>
          <w:szCs w:val="24"/>
        </w:rPr>
        <w:t>.</w:t>
      </w:r>
    </w:p>
    <w:p w:rsidR="008F21B1" w:rsidRPr="00D77BE3" w:rsidRDefault="008F21B1" w:rsidP="004E7A1E">
      <w:pPr>
        <w:pStyle w:val="Sraopastraipa"/>
        <w:spacing w:after="0" w:line="360" w:lineRule="auto"/>
        <w:ind w:left="0" w:firstLine="851"/>
        <w:jc w:val="both"/>
        <w:rPr>
          <w:rFonts w:ascii="Times New Roman" w:hAnsi="Times New Roman" w:cs="Times New Roman"/>
          <w:sz w:val="24"/>
          <w:szCs w:val="24"/>
        </w:rPr>
      </w:pPr>
    </w:p>
    <w:p w:rsidR="008F21B1" w:rsidRDefault="004E7A1E" w:rsidP="004E7A1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X</w:t>
      </w:r>
      <w:r w:rsidR="008F21B1">
        <w:rPr>
          <w:rFonts w:ascii="Times New Roman" w:hAnsi="Times New Roman" w:cs="Times New Roman"/>
          <w:b/>
          <w:sz w:val="24"/>
          <w:szCs w:val="24"/>
        </w:rPr>
        <w:t xml:space="preserve">. </w:t>
      </w:r>
      <w:r w:rsidR="00E3752C" w:rsidRPr="00E3752C">
        <w:rPr>
          <w:rFonts w:ascii="Times New Roman" w:hAnsi="Times New Roman" w:cs="Times New Roman"/>
          <w:b/>
          <w:sz w:val="24"/>
          <w:szCs w:val="24"/>
        </w:rPr>
        <w:t>PROBLEMOS, SUSIJUSIOS SU ĮSTAIGOS VEIKLA (TOBULINTINI VEIKLOS ASPEKTAI)</w:t>
      </w:r>
    </w:p>
    <w:p w:rsidR="004E7A1E" w:rsidRPr="00D77BE3" w:rsidRDefault="004E7A1E" w:rsidP="004E7A1E">
      <w:pPr>
        <w:spacing w:after="0" w:line="240" w:lineRule="auto"/>
        <w:jc w:val="center"/>
        <w:rPr>
          <w:rFonts w:ascii="Times New Roman" w:hAnsi="Times New Roman" w:cs="Times New Roman"/>
          <w:b/>
          <w:sz w:val="24"/>
          <w:szCs w:val="24"/>
        </w:rPr>
      </w:pPr>
    </w:p>
    <w:tbl>
      <w:tblPr>
        <w:tblStyle w:val="Lentelstinklelis"/>
        <w:tblpPr w:leftFromText="180" w:rightFromText="180" w:vertAnchor="text" w:horzAnchor="margin" w:tblpY="177"/>
        <w:tblW w:w="0" w:type="auto"/>
        <w:tblLook w:val="04A0"/>
      </w:tblPr>
      <w:tblGrid>
        <w:gridCol w:w="3936"/>
        <w:gridCol w:w="5918"/>
      </w:tblGrid>
      <w:tr w:rsidR="008F21B1" w:rsidRPr="00D77BE3" w:rsidTr="0028308F">
        <w:tc>
          <w:tcPr>
            <w:tcW w:w="3936" w:type="dxa"/>
          </w:tcPr>
          <w:p w:rsidR="008F21B1" w:rsidRPr="00D77BE3" w:rsidRDefault="008F21B1" w:rsidP="0028308F">
            <w:pPr>
              <w:ind w:firstLine="851"/>
              <w:jc w:val="both"/>
              <w:rPr>
                <w:rFonts w:ascii="Times New Roman" w:hAnsi="Times New Roman" w:cs="Times New Roman"/>
                <w:b/>
                <w:sz w:val="24"/>
                <w:szCs w:val="24"/>
              </w:rPr>
            </w:pPr>
            <w:r w:rsidRPr="00D77BE3">
              <w:rPr>
                <w:rFonts w:ascii="Times New Roman" w:hAnsi="Times New Roman" w:cs="Times New Roman"/>
                <w:b/>
                <w:sz w:val="24"/>
                <w:szCs w:val="24"/>
              </w:rPr>
              <w:t>Problemos</w:t>
            </w:r>
          </w:p>
        </w:tc>
        <w:tc>
          <w:tcPr>
            <w:tcW w:w="5918" w:type="dxa"/>
          </w:tcPr>
          <w:p w:rsidR="008F21B1" w:rsidRPr="00D77BE3" w:rsidRDefault="008F21B1" w:rsidP="0028308F">
            <w:pPr>
              <w:ind w:firstLine="851"/>
              <w:jc w:val="both"/>
              <w:rPr>
                <w:rFonts w:ascii="Times New Roman" w:hAnsi="Times New Roman" w:cs="Times New Roman"/>
                <w:b/>
                <w:sz w:val="24"/>
                <w:szCs w:val="24"/>
              </w:rPr>
            </w:pPr>
            <w:r w:rsidRPr="00D77BE3">
              <w:rPr>
                <w:rFonts w:ascii="Times New Roman" w:hAnsi="Times New Roman" w:cs="Times New Roman"/>
                <w:b/>
                <w:sz w:val="24"/>
                <w:szCs w:val="24"/>
              </w:rPr>
              <w:t>Sprendimo būdai</w:t>
            </w:r>
          </w:p>
        </w:tc>
      </w:tr>
      <w:tr w:rsidR="008F21B1" w:rsidRPr="00D77BE3" w:rsidTr="0028308F">
        <w:tc>
          <w:tcPr>
            <w:tcW w:w="3936" w:type="dxa"/>
          </w:tcPr>
          <w:p w:rsidR="008F21B1" w:rsidRPr="00D77BE3" w:rsidRDefault="008F21B1" w:rsidP="0028308F">
            <w:pPr>
              <w:jc w:val="both"/>
              <w:rPr>
                <w:rFonts w:ascii="Times New Roman" w:hAnsi="Times New Roman" w:cs="Times New Roman"/>
                <w:sz w:val="24"/>
                <w:szCs w:val="24"/>
              </w:rPr>
            </w:pPr>
            <w:r w:rsidRPr="00D77BE3">
              <w:rPr>
                <w:rFonts w:ascii="Times New Roman" w:hAnsi="Times New Roman" w:cs="Times New Roman"/>
                <w:sz w:val="24"/>
                <w:szCs w:val="24"/>
              </w:rPr>
              <w:t>Mokymo ir mokymosi kokybė.</w:t>
            </w:r>
          </w:p>
          <w:p w:rsidR="008F21B1" w:rsidRPr="00D77BE3" w:rsidRDefault="008F21B1" w:rsidP="0028308F">
            <w:pPr>
              <w:jc w:val="both"/>
              <w:rPr>
                <w:rFonts w:ascii="Times New Roman" w:hAnsi="Times New Roman" w:cs="Times New Roman"/>
                <w:color w:val="00B050"/>
                <w:sz w:val="24"/>
                <w:szCs w:val="24"/>
              </w:rPr>
            </w:pPr>
          </w:p>
          <w:p w:rsidR="008F21B1" w:rsidRPr="00D77BE3" w:rsidRDefault="008F21B1" w:rsidP="0028308F">
            <w:pPr>
              <w:jc w:val="both"/>
              <w:rPr>
                <w:rFonts w:ascii="Times New Roman" w:hAnsi="Times New Roman" w:cs="Times New Roman"/>
                <w:color w:val="00B050"/>
                <w:sz w:val="24"/>
                <w:szCs w:val="24"/>
              </w:rPr>
            </w:pPr>
          </w:p>
          <w:p w:rsidR="008F21B1" w:rsidRPr="00D77BE3" w:rsidRDefault="008F21B1" w:rsidP="0028308F">
            <w:pPr>
              <w:jc w:val="both"/>
              <w:rPr>
                <w:rFonts w:ascii="Times New Roman" w:hAnsi="Times New Roman" w:cs="Times New Roman"/>
                <w:sz w:val="24"/>
                <w:szCs w:val="24"/>
              </w:rPr>
            </w:pPr>
            <w:r w:rsidRPr="00D77BE3">
              <w:rPr>
                <w:rFonts w:ascii="Times New Roman" w:hAnsi="Times New Roman" w:cs="Times New Roman"/>
                <w:sz w:val="24"/>
                <w:szCs w:val="24"/>
              </w:rPr>
              <w:t>Bendruomenės narių partnerystė.</w:t>
            </w:r>
          </w:p>
          <w:p w:rsidR="008F21B1" w:rsidRPr="00D77BE3" w:rsidRDefault="008F21B1" w:rsidP="0028308F">
            <w:pPr>
              <w:jc w:val="both"/>
              <w:rPr>
                <w:rFonts w:ascii="Times New Roman" w:hAnsi="Times New Roman" w:cs="Times New Roman"/>
                <w:sz w:val="24"/>
                <w:szCs w:val="24"/>
              </w:rPr>
            </w:pPr>
          </w:p>
          <w:p w:rsidR="008F21B1" w:rsidRPr="00D77BE3" w:rsidRDefault="008F21B1" w:rsidP="0028308F">
            <w:pPr>
              <w:jc w:val="both"/>
              <w:rPr>
                <w:rFonts w:ascii="Times New Roman" w:hAnsi="Times New Roman" w:cs="Times New Roman"/>
                <w:sz w:val="24"/>
                <w:szCs w:val="24"/>
              </w:rPr>
            </w:pPr>
          </w:p>
          <w:p w:rsidR="008F21B1" w:rsidRPr="00D77BE3" w:rsidRDefault="008F21B1" w:rsidP="0028308F">
            <w:pPr>
              <w:jc w:val="both"/>
              <w:rPr>
                <w:rFonts w:ascii="Times New Roman" w:hAnsi="Times New Roman" w:cs="Times New Roman"/>
                <w:sz w:val="24"/>
                <w:szCs w:val="24"/>
              </w:rPr>
            </w:pPr>
          </w:p>
          <w:p w:rsidR="008F21B1" w:rsidRPr="00D77BE3" w:rsidRDefault="008F21B1" w:rsidP="0028308F">
            <w:pPr>
              <w:jc w:val="both"/>
              <w:rPr>
                <w:rFonts w:ascii="Times New Roman" w:hAnsi="Times New Roman" w:cs="Times New Roman"/>
                <w:sz w:val="24"/>
                <w:szCs w:val="24"/>
              </w:rPr>
            </w:pPr>
            <w:r w:rsidRPr="00D77BE3">
              <w:rPr>
                <w:rFonts w:ascii="Times New Roman" w:hAnsi="Times New Roman" w:cs="Times New Roman"/>
                <w:sz w:val="24"/>
                <w:szCs w:val="24"/>
              </w:rPr>
              <w:t>Daugėja mokinių, turinčių elgesio ir emocijų sutrikimų.</w:t>
            </w:r>
          </w:p>
          <w:p w:rsidR="008F21B1" w:rsidRPr="00D77BE3" w:rsidRDefault="008F21B1" w:rsidP="0028308F">
            <w:pPr>
              <w:jc w:val="both"/>
              <w:rPr>
                <w:rFonts w:ascii="Times New Roman" w:hAnsi="Times New Roman" w:cs="Times New Roman"/>
                <w:sz w:val="24"/>
                <w:szCs w:val="24"/>
              </w:rPr>
            </w:pPr>
            <w:r w:rsidRPr="00D77BE3">
              <w:rPr>
                <w:rFonts w:ascii="Times New Roman" w:hAnsi="Times New Roman" w:cs="Times New Roman"/>
                <w:sz w:val="24"/>
                <w:szCs w:val="24"/>
              </w:rPr>
              <w:t>Didėja pradinių klasių mokinių, norinčių lankyti pailgintos darbo dienos grupę, skaičius.</w:t>
            </w:r>
          </w:p>
        </w:tc>
        <w:tc>
          <w:tcPr>
            <w:tcW w:w="5918" w:type="dxa"/>
          </w:tcPr>
          <w:p w:rsidR="008F21B1" w:rsidRPr="00D77BE3" w:rsidRDefault="008F21B1" w:rsidP="0028308F">
            <w:pPr>
              <w:jc w:val="both"/>
              <w:rPr>
                <w:rFonts w:ascii="Times New Roman" w:hAnsi="Times New Roman" w:cs="Times New Roman"/>
                <w:sz w:val="24"/>
                <w:szCs w:val="24"/>
              </w:rPr>
            </w:pPr>
            <w:r w:rsidRPr="00D77BE3">
              <w:rPr>
                <w:rFonts w:ascii="Times New Roman" w:hAnsi="Times New Roman" w:cs="Times New Roman"/>
                <w:sz w:val="24"/>
                <w:szCs w:val="24"/>
              </w:rPr>
              <w:t>„Namų darbų“ atlikimo grupės įsteigimas.</w:t>
            </w:r>
          </w:p>
          <w:p w:rsidR="008F21B1" w:rsidRPr="003937B8" w:rsidRDefault="008F21B1" w:rsidP="0028308F">
            <w:pPr>
              <w:jc w:val="both"/>
              <w:rPr>
                <w:rFonts w:ascii="Times New Roman" w:hAnsi="Times New Roman" w:cs="Times New Roman"/>
                <w:color w:val="FF0000"/>
                <w:sz w:val="24"/>
                <w:szCs w:val="24"/>
              </w:rPr>
            </w:pPr>
            <w:r w:rsidRPr="003937B8">
              <w:rPr>
                <w:rFonts w:ascii="Times New Roman" w:hAnsi="Times New Roman" w:cs="Times New Roman"/>
                <w:color w:val="FF0000"/>
                <w:sz w:val="24"/>
                <w:szCs w:val="24"/>
              </w:rPr>
              <w:t>Pamokų kokybės ir poveikio mokinio pažangai užtikrinimas.</w:t>
            </w:r>
          </w:p>
          <w:p w:rsidR="008F21B1" w:rsidRPr="00D77BE3" w:rsidRDefault="008F21B1" w:rsidP="0028308F">
            <w:pPr>
              <w:jc w:val="both"/>
              <w:rPr>
                <w:rFonts w:ascii="Times New Roman" w:hAnsi="Times New Roman" w:cs="Times New Roman"/>
                <w:sz w:val="24"/>
                <w:szCs w:val="24"/>
              </w:rPr>
            </w:pPr>
            <w:r w:rsidRPr="00D77BE3">
              <w:rPr>
                <w:rFonts w:ascii="Times New Roman" w:hAnsi="Times New Roman" w:cs="Times New Roman"/>
                <w:sz w:val="24"/>
                <w:szCs w:val="24"/>
              </w:rPr>
              <w:t>„Tėvų klasės“ įsteigimas.</w:t>
            </w:r>
          </w:p>
          <w:p w:rsidR="008F21B1" w:rsidRPr="00D77BE3" w:rsidRDefault="008F21B1" w:rsidP="0028308F">
            <w:pPr>
              <w:jc w:val="both"/>
              <w:rPr>
                <w:rFonts w:ascii="Times New Roman" w:hAnsi="Times New Roman" w:cs="Times New Roman"/>
                <w:sz w:val="24"/>
                <w:szCs w:val="24"/>
              </w:rPr>
            </w:pPr>
            <w:r w:rsidRPr="00D77BE3">
              <w:rPr>
                <w:rFonts w:ascii="Times New Roman" w:hAnsi="Times New Roman" w:cs="Times New Roman"/>
                <w:sz w:val="24"/>
                <w:szCs w:val="24"/>
              </w:rPr>
              <w:t>Projekto „Kražantės“ progimnazija buria bendruomenę“ įgyvendinimas.</w:t>
            </w:r>
          </w:p>
          <w:p w:rsidR="008F21B1" w:rsidRPr="00D77BE3" w:rsidRDefault="008F21B1" w:rsidP="0028308F">
            <w:pPr>
              <w:jc w:val="both"/>
              <w:rPr>
                <w:rFonts w:ascii="Times New Roman" w:hAnsi="Times New Roman" w:cs="Times New Roman"/>
                <w:sz w:val="24"/>
                <w:szCs w:val="24"/>
              </w:rPr>
            </w:pPr>
            <w:r w:rsidRPr="00D77BE3">
              <w:rPr>
                <w:rFonts w:ascii="Times New Roman" w:hAnsi="Times New Roman" w:cs="Times New Roman"/>
                <w:sz w:val="24"/>
                <w:szCs w:val="24"/>
              </w:rPr>
              <w:t>Tėvų dienų progimnazijoje organizavimas.</w:t>
            </w:r>
          </w:p>
          <w:p w:rsidR="008F21B1" w:rsidRPr="00D77BE3" w:rsidRDefault="008F21B1" w:rsidP="0028308F">
            <w:pPr>
              <w:jc w:val="both"/>
              <w:rPr>
                <w:rFonts w:ascii="Times New Roman" w:hAnsi="Times New Roman" w:cs="Times New Roman"/>
                <w:sz w:val="24"/>
                <w:szCs w:val="24"/>
              </w:rPr>
            </w:pPr>
            <w:r w:rsidRPr="00D77BE3">
              <w:rPr>
                <w:rFonts w:ascii="Times New Roman" w:hAnsi="Times New Roman" w:cs="Times New Roman"/>
                <w:sz w:val="24"/>
                <w:szCs w:val="24"/>
              </w:rPr>
              <w:t>Reikalingas mokytojo padėjėjo etatas.</w:t>
            </w:r>
          </w:p>
          <w:p w:rsidR="008F21B1" w:rsidRPr="00D77BE3" w:rsidRDefault="008F21B1" w:rsidP="0028308F">
            <w:pPr>
              <w:jc w:val="both"/>
              <w:rPr>
                <w:rFonts w:ascii="Times New Roman" w:hAnsi="Times New Roman" w:cs="Times New Roman"/>
                <w:sz w:val="24"/>
                <w:szCs w:val="24"/>
              </w:rPr>
            </w:pPr>
          </w:p>
          <w:p w:rsidR="008F21B1" w:rsidRPr="00D77BE3" w:rsidRDefault="008F21B1" w:rsidP="0028308F">
            <w:pPr>
              <w:jc w:val="both"/>
              <w:rPr>
                <w:rFonts w:ascii="Times New Roman" w:hAnsi="Times New Roman" w:cs="Times New Roman"/>
                <w:sz w:val="24"/>
                <w:szCs w:val="24"/>
              </w:rPr>
            </w:pPr>
            <w:r w:rsidRPr="00D77BE3">
              <w:rPr>
                <w:rFonts w:ascii="Times New Roman" w:hAnsi="Times New Roman" w:cs="Times New Roman"/>
                <w:sz w:val="24"/>
                <w:szCs w:val="24"/>
              </w:rPr>
              <w:t>Reikalingas pailgintos darbo dienos grupės auklėtojas</w:t>
            </w:r>
          </w:p>
          <w:p w:rsidR="008F21B1" w:rsidRPr="00D77BE3" w:rsidRDefault="008F21B1" w:rsidP="0028308F">
            <w:pPr>
              <w:jc w:val="both"/>
              <w:rPr>
                <w:rFonts w:ascii="Times New Roman" w:hAnsi="Times New Roman" w:cs="Times New Roman"/>
                <w:sz w:val="24"/>
                <w:szCs w:val="24"/>
              </w:rPr>
            </w:pPr>
            <w:r>
              <w:rPr>
                <w:rFonts w:ascii="Times New Roman" w:hAnsi="Times New Roman" w:cs="Times New Roman"/>
                <w:sz w:val="24"/>
                <w:szCs w:val="24"/>
              </w:rPr>
              <w:t xml:space="preserve"> (</w:t>
            </w:r>
            <w:r w:rsidRPr="00D77BE3">
              <w:rPr>
                <w:rFonts w:ascii="Times New Roman" w:hAnsi="Times New Roman" w:cs="Times New Roman"/>
                <w:sz w:val="24"/>
                <w:szCs w:val="24"/>
              </w:rPr>
              <w:t>0,67 etato).</w:t>
            </w:r>
          </w:p>
        </w:tc>
      </w:tr>
      <w:tr w:rsidR="008F21B1" w:rsidRPr="00D77BE3" w:rsidTr="0028308F">
        <w:tc>
          <w:tcPr>
            <w:tcW w:w="3936" w:type="dxa"/>
          </w:tcPr>
          <w:p w:rsidR="008F21B1" w:rsidRPr="00D77BE3" w:rsidRDefault="008F21B1" w:rsidP="0028308F">
            <w:pPr>
              <w:jc w:val="both"/>
              <w:rPr>
                <w:rFonts w:ascii="Times New Roman" w:hAnsi="Times New Roman" w:cs="Times New Roman"/>
                <w:sz w:val="24"/>
                <w:szCs w:val="24"/>
              </w:rPr>
            </w:pPr>
            <w:r w:rsidRPr="00D77BE3">
              <w:rPr>
                <w:rFonts w:ascii="Times New Roman" w:hAnsi="Times New Roman" w:cs="Times New Roman"/>
                <w:sz w:val="24"/>
                <w:szCs w:val="24"/>
              </w:rPr>
              <w:t>SMC pastato renovavimas.</w:t>
            </w:r>
          </w:p>
        </w:tc>
        <w:tc>
          <w:tcPr>
            <w:tcW w:w="5918" w:type="dxa"/>
          </w:tcPr>
          <w:p w:rsidR="008F21B1" w:rsidRPr="00D77BE3" w:rsidRDefault="008F21B1" w:rsidP="0028308F">
            <w:pPr>
              <w:jc w:val="both"/>
              <w:rPr>
                <w:rFonts w:ascii="Times New Roman" w:hAnsi="Times New Roman" w:cs="Times New Roman"/>
                <w:sz w:val="24"/>
                <w:szCs w:val="24"/>
              </w:rPr>
            </w:pPr>
            <w:r w:rsidRPr="00D77BE3">
              <w:rPr>
                <w:rFonts w:ascii="Times New Roman" w:hAnsi="Times New Roman" w:cs="Times New Roman"/>
                <w:sz w:val="24"/>
                <w:szCs w:val="24"/>
              </w:rPr>
              <w:t>Planuoti renovaciją pagal gautas lėšas.</w:t>
            </w:r>
          </w:p>
        </w:tc>
      </w:tr>
      <w:tr w:rsidR="008F21B1" w:rsidRPr="00D77BE3" w:rsidTr="0028308F">
        <w:tc>
          <w:tcPr>
            <w:tcW w:w="3936" w:type="dxa"/>
            <w:tcBorders>
              <w:bottom w:val="single" w:sz="4" w:space="0" w:color="auto"/>
            </w:tcBorders>
          </w:tcPr>
          <w:p w:rsidR="008F21B1" w:rsidRPr="00D77BE3" w:rsidRDefault="008F21B1" w:rsidP="0028308F">
            <w:pPr>
              <w:jc w:val="both"/>
              <w:rPr>
                <w:rFonts w:ascii="Times New Roman" w:hAnsi="Times New Roman" w:cs="Times New Roman"/>
                <w:sz w:val="24"/>
                <w:szCs w:val="24"/>
              </w:rPr>
            </w:pPr>
            <w:r w:rsidRPr="00D77BE3">
              <w:rPr>
                <w:rFonts w:ascii="Times New Roman" w:hAnsi="Times New Roman" w:cs="Times New Roman"/>
                <w:sz w:val="24"/>
                <w:szCs w:val="24"/>
              </w:rPr>
              <w:t>Mokyklos stebėjimo kamerų susidėvėjimas.</w:t>
            </w:r>
          </w:p>
        </w:tc>
        <w:tc>
          <w:tcPr>
            <w:tcW w:w="5918" w:type="dxa"/>
            <w:tcBorders>
              <w:bottom w:val="single" w:sz="4" w:space="0" w:color="auto"/>
            </w:tcBorders>
          </w:tcPr>
          <w:p w:rsidR="008F21B1" w:rsidRPr="00D77BE3" w:rsidRDefault="008F21B1" w:rsidP="0028308F">
            <w:pPr>
              <w:jc w:val="both"/>
              <w:rPr>
                <w:rFonts w:ascii="Times New Roman" w:hAnsi="Times New Roman" w:cs="Times New Roman"/>
                <w:sz w:val="24"/>
                <w:szCs w:val="24"/>
              </w:rPr>
            </w:pPr>
            <w:r w:rsidRPr="00D77BE3">
              <w:rPr>
                <w:rFonts w:ascii="Times New Roman" w:hAnsi="Times New Roman" w:cs="Times New Roman"/>
                <w:sz w:val="24"/>
                <w:szCs w:val="24"/>
              </w:rPr>
              <w:t>Kaupti lėšas stebėjimo kamerų atnaujinimui ir išplėtimui.</w:t>
            </w:r>
          </w:p>
        </w:tc>
      </w:tr>
      <w:tr w:rsidR="008F21B1" w:rsidRPr="00D77BE3" w:rsidTr="0028308F">
        <w:tc>
          <w:tcPr>
            <w:tcW w:w="3936" w:type="dxa"/>
          </w:tcPr>
          <w:p w:rsidR="008F21B1" w:rsidRPr="00D77BE3" w:rsidRDefault="008F21B1" w:rsidP="0028308F">
            <w:pPr>
              <w:jc w:val="both"/>
              <w:rPr>
                <w:rFonts w:ascii="Times New Roman" w:hAnsi="Times New Roman" w:cs="Times New Roman"/>
                <w:sz w:val="24"/>
                <w:szCs w:val="24"/>
              </w:rPr>
            </w:pPr>
            <w:r w:rsidRPr="00D77BE3">
              <w:rPr>
                <w:rFonts w:ascii="Times New Roman" w:hAnsi="Times New Roman" w:cs="Times New Roman"/>
                <w:sz w:val="24"/>
                <w:szCs w:val="24"/>
              </w:rPr>
              <w:t>Susidėvėję šildymo sistemos magistraliniai vamzdžiai (sporto salė).</w:t>
            </w:r>
          </w:p>
        </w:tc>
        <w:tc>
          <w:tcPr>
            <w:tcW w:w="5918" w:type="dxa"/>
          </w:tcPr>
          <w:p w:rsidR="008F21B1" w:rsidRDefault="008F21B1" w:rsidP="0028308F">
            <w:pPr>
              <w:jc w:val="both"/>
              <w:rPr>
                <w:rFonts w:ascii="Times New Roman" w:hAnsi="Times New Roman" w:cs="Times New Roman"/>
                <w:sz w:val="24"/>
                <w:szCs w:val="24"/>
              </w:rPr>
            </w:pPr>
            <w:r w:rsidRPr="00D77BE3">
              <w:rPr>
                <w:rFonts w:ascii="Times New Roman" w:hAnsi="Times New Roman" w:cs="Times New Roman"/>
                <w:sz w:val="24"/>
                <w:szCs w:val="24"/>
              </w:rPr>
              <w:t>Planuoti remontą pagal gautas lėšas.</w:t>
            </w:r>
          </w:p>
          <w:p w:rsidR="008F21B1" w:rsidRDefault="008F21B1" w:rsidP="0028308F">
            <w:pPr>
              <w:jc w:val="both"/>
              <w:rPr>
                <w:rFonts w:ascii="Times New Roman" w:hAnsi="Times New Roman" w:cs="Times New Roman"/>
                <w:sz w:val="24"/>
                <w:szCs w:val="24"/>
              </w:rPr>
            </w:pPr>
          </w:p>
          <w:p w:rsidR="008F21B1" w:rsidRPr="00D77BE3" w:rsidRDefault="008F21B1" w:rsidP="0028308F">
            <w:pPr>
              <w:jc w:val="both"/>
              <w:rPr>
                <w:rFonts w:ascii="Times New Roman" w:hAnsi="Times New Roman" w:cs="Times New Roman"/>
                <w:b/>
                <w:sz w:val="24"/>
                <w:szCs w:val="24"/>
                <w:u w:val="single"/>
              </w:rPr>
            </w:pPr>
          </w:p>
        </w:tc>
      </w:tr>
    </w:tbl>
    <w:p w:rsidR="008F21B1" w:rsidRPr="00D77BE3" w:rsidRDefault="008F21B1" w:rsidP="008F21B1">
      <w:pPr>
        <w:spacing w:after="0" w:line="240" w:lineRule="auto"/>
        <w:jc w:val="both"/>
        <w:rPr>
          <w:rFonts w:ascii="Times New Roman" w:hAnsi="Times New Roman" w:cs="Times New Roman"/>
          <w:b/>
          <w:sz w:val="24"/>
          <w:szCs w:val="24"/>
        </w:rPr>
      </w:pPr>
    </w:p>
    <w:p w:rsidR="001E18A4" w:rsidRPr="001E18A4" w:rsidRDefault="001E18A4" w:rsidP="001E18A4">
      <w:pPr>
        <w:spacing w:after="0" w:line="240" w:lineRule="auto"/>
        <w:ind w:left="540"/>
        <w:contextualSpacing/>
        <w:jc w:val="both"/>
        <w:rPr>
          <w:rFonts w:ascii="Times New Roman" w:eastAsia="Times New Roman" w:hAnsi="Times New Roman" w:cs="Times New Roman"/>
          <w:noProof/>
          <w:sz w:val="24"/>
          <w:szCs w:val="24"/>
        </w:rPr>
      </w:pPr>
    </w:p>
    <w:p w:rsidR="001E18A4" w:rsidRPr="001E18A4" w:rsidRDefault="001E18A4" w:rsidP="001E18A4">
      <w:pPr>
        <w:spacing w:after="0" w:line="240" w:lineRule="auto"/>
        <w:jc w:val="both"/>
        <w:rPr>
          <w:rFonts w:ascii="Times New Roman" w:eastAsia="Times New Roman" w:hAnsi="Times New Roman" w:cs="Times New Roman"/>
          <w:b/>
          <w:noProof/>
          <w:sz w:val="24"/>
          <w:szCs w:val="24"/>
        </w:rPr>
      </w:pPr>
    </w:p>
    <w:p w:rsidR="001E18A4" w:rsidRPr="001E18A4" w:rsidRDefault="001E18A4" w:rsidP="001E18A4">
      <w:pPr>
        <w:spacing w:after="0" w:line="240" w:lineRule="auto"/>
        <w:jc w:val="center"/>
        <w:outlineLvl w:val="0"/>
        <w:rPr>
          <w:rFonts w:ascii="Times New Roman" w:eastAsia="Times New Roman" w:hAnsi="Times New Roman" w:cs="Times New Roman"/>
          <w:noProof/>
          <w:sz w:val="24"/>
          <w:szCs w:val="24"/>
        </w:rPr>
      </w:pPr>
      <w:r w:rsidRPr="001E18A4">
        <w:rPr>
          <w:rFonts w:ascii="Times New Roman" w:eastAsia="Times New Roman" w:hAnsi="Times New Roman" w:cs="Times New Roman"/>
          <w:noProof/>
          <w:sz w:val="24"/>
          <w:szCs w:val="24"/>
        </w:rPr>
        <w:t>______________________________</w:t>
      </w:r>
    </w:p>
    <w:p w:rsidR="001E18A4" w:rsidRPr="001E18A4" w:rsidRDefault="001E18A4" w:rsidP="001E18A4">
      <w:pPr>
        <w:spacing w:after="0" w:line="240" w:lineRule="auto"/>
        <w:jc w:val="both"/>
        <w:rPr>
          <w:rFonts w:ascii="Times New Roman" w:eastAsia="Times New Roman" w:hAnsi="Times New Roman" w:cs="Times New Roman"/>
          <w:noProof/>
          <w:sz w:val="24"/>
          <w:szCs w:val="24"/>
        </w:rPr>
      </w:pPr>
    </w:p>
    <w:p w:rsidR="002E0F32" w:rsidRDefault="002E0F32"/>
    <w:sectPr w:rsidR="002E0F32" w:rsidSect="008F21B1">
      <w:headerReference w:type="even" r:id="rId11"/>
      <w:footerReference w:type="default" r:id="rId12"/>
      <w:headerReference w:type="first" r:id="rId13"/>
      <w:footerReference w:type="first" r:id="rId14"/>
      <w:pgSz w:w="11907" w:h="16840" w:code="9"/>
      <w:pgMar w:top="1134" w:right="567" w:bottom="993" w:left="1701" w:header="567" w:footer="794" w:gutter="0"/>
      <w:cols w:space="708"/>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D5D09" w:rsidRDefault="004D5D09" w:rsidP="001E18A4">
      <w:pPr>
        <w:spacing w:after="0" w:line="240" w:lineRule="auto"/>
      </w:pPr>
      <w:r>
        <w:separator/>
      </w:r>
    </w:p>
  </w:endnote>
  <w:endnote w:type="continuationSeparator" w:id="0">
    <w:p w:rsidR="004D5D09" w:rsidRDefault="004D5D09" w:rsidP="001E18A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BA"/>
    <w:family w:val="roman"/>
    <w:pitch w:val="variable"/>
    <w:sig w:usb0="E0002EFF" w:usb1="C0007843" w:usb2="00000009" w:usb3="00000000" w:csb0="000001FF" w:csb1="00000000"/>
  </w:font>
  <w:font w:name="Calibri">
    <w:panose1 w:val="020F0502020204030204"/>
    <w:charset w:val="BA"/>
    <w:family w:val="swiss"/>
    <w:pitch w:val="variable"/>
    <w:sig w:usb0="E00002FF" w:usb1="4000ACFF" w:usb2="00000001" w:usb3="00000000" w:csb0="0000019F" w:csb1="00000000"/>
  </w:font>
  <w:font w:name="Segoe UI">
    <w:panose1 w:val="020B0502040204020203"/>
    <w:charset w:val="BA"/>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LT">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BA"/>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35835028"/>
      <w:docPartObj>
        <w:docPartGallery w:val="Page Numbers (Bottom of Page)"/>
        <w:docPartUnique/>
      </w:docPartObj>
    </w:sdtPr>
    <w:sdtContent>
      <w:p w:rsidR="004E7A1E" w:rsidRDefault="00A373FD">
        <w:pPr>
          <w:pStyle w:val="Porat"/>
          <w:jc w:val="right"/>
        </w:pPr>
        <w:r>
          <w:fldChar w:fldCharType="begin"/>
        </w:r>
        <w:r w:rsidR="004E7A1E">
          <w:instrText>PAGE   \* MERGEFORMAT</w:instrText>
        </w:r>
        <w:r>
          <w:fldChar w:fldCharType="separate"/>
        </w:r>
        <w:r w:rsidR="006D23DC">
          <w:rPr>
            <w:noProof/>
          </w:rPr>
          <w:t>9</w:t>
        </w:r>
        <w:r>
          <w:fldChar w:fldCharType="end"/>
        </w:r>
      </w:p>
    </w:sdtContent>
  </w:sdt>
  <w:p w:rsidR="004E7A1E" w:rsidRDefault="004E7A1E">
    <w:pPr>
      <w:pStyle w:val="Porat"/>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ED0" w:rsidRDefault="004D5D09">
    <w:pPr>
      <w:pStyle w:val="Porat"/>
      <w:jc w:val="right"/>
      <w:rPr>
        <w:sz w:val="1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D5D09" w:rsidRDefault="004D5D09" w:rsidP="001E18A4">
      <w:pPr>
        <w:spacing w:after="0" w:line="240" w:lineRule="auto"/>
      </w:pPr>
      <w:r>
        <w:separator/>
      </w:r>
    </w:p>
  </w:footnote>
  <w:footnote w:type="continuationSeparator" w:id="0">
    <w:p w:rsidR="004D5D09" w:rsidRDefault="004D5D09" w:rsidP="001E18A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ED0" w:rsidRDefault="00A373FD">
    <w:pPr>
      <w:pStyle w:val="Antrats"/>
      <w:framePr w:wrap="around" w:vAnchor="text" w:hAnchor="margin" w:xAlign="center" w:y="1"/>
      <w:rPr>
        <w:rStyle w:val="Puslapionumeris"/>
      </w:rPr>
    </w:pPr>
    <w:r>
      <w:rPr>
        <w:rStyle w:val="Puslapionumeris"/>
      </w:rPr>
      <w:fldChar w:fldCharType="begin"/>
    </w:r>
    <w:r w:rsidR="00A173BF">
      <w:rPr>
        <w:rStyle w:val="Puslapionumeris"/>
      </w:rPr>
      <w:instrText xml:space="preserve">PAGE  </w:instrText>
    </w:r>
    <w:r>
      <w:rPr>
        <w:rStyle w:val="Puslapionumeris"/>
      </w:rPr>
      <w:fldChar w:fldCharType="end"/>
    </w:r>
  </w:p>
  <w:p w:rsidR="00122ED0" w:rsidRDefault="004D5D09">
    <w:pPr>
      <w:pStyle w:val="Antrats"/>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ED0" w:rsidRPr="00104A97" w:rsidRDefault="00A173BF" w:rsidP="00383A93">
    <w:pPr>
      <w:pStyle w:val="Antrats"/>
      <w:rPr>
        <w:b/>
      </w:rPr>
    </w:pPr>
    <w:r>
      <w:rPr>
        <w:b/>
      </w:rPr>
      <w:tab/>
    </w:r>
    <w:r>
      <w:rPr>
        <w:b/>
      </w:rP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033468"/>
    <w:multiLevelType w:val="hybridMultilevel"/>
    <w:tmpl w:val="5EE25766"/>
    <w:lvl w:ilvl="0" w:tplc="0427000F">
      <w:start w:val="2"/>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nsid w:val="24A62D6F"/>
    <w:multiLevelType w:val="hybridMultilevel"/>
    <w:tmpl w:val="984AC538"/>
    <w:lvl w:ilvl="0" w:tplc="3CFE357E">
      <w:start w:val="7"/>
      <w:numFmt w:val="upperRoman"/>
      <w:lvlText w:val="%1."/>
      <w:lvlJc w:val="left"/>
      <w:pPr>
        <w:ind w:left="1440" w:hanging="72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
    <w:nsid w:val="2BF74BC3"/>
    <w:multiLevelType w:val="multilevel"/>
    <w:tmpl w:val="71A8C60E"/>
    <w:lvl w:ilvl="0">
      <w:start w:val="1"/>
      <w:numFmt w:val="decimal"/>
      <w:lvlText w:val="%1."/>
      <w:lvlJc w:val="left"/>
      <w:pPr>
        <w:ind w:left="1778"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nsid w:val="30556F67"/>
    <w:multiLevelType w:val="hybridMultilevel"/>
    <w:tmpl w:val="2034DC82"/>
    <w:lvl w:ilvl="0" w:tplc="0427000F">
      <w:start w:val="13"/>
      <w:numFmt w:val="decimal"/>
      <w:lvlText w:val="%1."/>
      <w:lvlJc w:val="left"/>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nsid w:val="347243CF"/>
    <w:multiLevelType w:val="hybridMultilevel"/>
    <w:tmpl w:val="8A6237A2"/>
    <w:lvl w:ilvl="0" w:tplc="22047F76">
      <w:start w:val="8"/>
      <w:numFmt w:val="upperRoman"/>
      <w:lvlText w:val="%1."/>
      <w:lvlJc w:val="left"/>
      <w:pPr>
        <w:ind w:left="2138" w:hanging="720"/>
      </w:pPr>
      <w:rPr>
        <w:rFonts w:hint="default"/>
      </w:rPr>
    </w:lvl>
    <w:lvl w:ilvl="1" w:tplc="04270019" w:tentative="1">
      <w:start w:val="1"/>
      <w:numFmt w:val="lowerLetter"/>
      <w:lvlText w:val="%2."/>
      <w:lvlJc w:val="left"/>
      <w:pPr>
        <w:ind w:left="2498" w:hanging="360"/>
      </w:pPr>
    </w:lvl>
    <w:lvl w:ilvl="2" w:tplc="0427001B" w:tentative="1">
      <w:start w:val="1"/>
      <w:numFmt w:val="lowerRoman"/>
      <w:lvlText w:val="%3."/>
      <w:lvlJc w:val="right"/>
      <w:pPr>
        <w:ind w:left="3218" w:hanging="180"/>
      </w:pPr>
    </w:lvl>
    <w:lvl w:ilvl="3" w:tplc="0427000F" w:tentative="1">
      <w:start w:val="1"/>
      <w:numFmt w:val="decimal"/>
      <w:lvlText w:val="%4."/>
      <w:lvlJc w:val="left"/>
      <w:pPr>
        <w:ind w:left="3938" w:hanging="360"/>
      </w:pPr>
    </w:lvl>
    <w:lvl w:ilvl="4" w:tplc="04270019" w:tentative="1">
      <w:start w:val="1"/>
      <w:numFmt w:val="lowerLetter"/>
      <w:lvlText w:val="%5."/>
      <w:lvlJc w:val="left"/>
      <w:pPr>
        <w:ind w:left="4658" w:hanging="360"/>
      </w:pPr>
    </w:lvl>
    <w:lvl w:ilvl="5" w:tplc="0427001B" w:tentative="1">
      <w:start w:val="1"/>
      <w:numFmt w:val="lowerRoman"/>
      <w:lvlText w:val="%6."/>
      <w:lvlJc w:val="right"/>
      <w:pPr>
        <w:ind w:left="5378" w:hanging="180"/>
      </w:pPr>
    </w:lvl>
    <w:lvl w:ilvl="6" w:tplc="0427000F" w:tentative="1">
      <w:start w:val="1"/>
      <w:numFmt w:val="decimal"/>
      <w:lvlText w:val="%7."/>
      <w:lvlJc w:val="left"/>
      <w:pPr>
        <w:ind w:left="6098" w:hanging="360"/>
      </w:pPr>
    </w:lvl>
    <w:lvl w:ilvl="7" w:tplc="04270019" w:tentative="1">
      <w:start w:val="1"/>
      <w:numFmt w:val="lowerLetter"/>
      <w:lvlText w:val="%8."/>
      <w:lvlJc w:val="left"/>
      <w:pPr>
        <w:ind w:left="6818" w:hanging="360"/>
      </w:pPr>
    </w:lvl>
    <w:lvl w:ilvl="8" w:tplc="0427001B" w:tentative="1">
      <w:start w:val="1"/>
      <w:numFmt w:val="lowerRoman"/>
      <w:lvlText w:val="%9."/>
      <w:lvlJc w:val="right"/>
      <w:pPr>
        <w:ind w:left="7538" w:hanging="180"/>
      </w:pPr>
    </w:lvl>
  </w:abstractNum>
  <w:abstractNum w:abstractNumId="5">
    <w:nsid w:val="57A82107"/>
    <w:multiLevelType w:val="hybridMultilevel"/>
    <w:tmpl w:val="4FF6FF7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nsid w:val="762C5152"/>
    <w:multiLevelType w:val="hybridMultilevel"/>
    <w:tmpl w:val="0B2268A8"/>
    <w:lvl w:ilvl="0" w:tplc="94DC2CCC">
      <w:start w:val="5"/>
      <w:numFmt w:val="upperRoman"/>
      <w:lvlText w:val="%1."/>
      <w:lvlJc w:val="left"/>
      <w:pPr>
        <w:ind w:left="1440" w:hanging="72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num w:numId="1">
    <w:abstractNumId w:val="1"/>
  </w:num>
  <w:num w:numId="2">
    <w:abstractNumId w:val="5"/>
  </w:num>
  <w:num w:numId="3">
    <w:abstractNumId w:val="6"/>
  </w:num>
  <w:num w:numId="4">
    <w:abstractNumId w:val="2"/>
  </w:num>
  <w:num w:numId="5">
    <w:abstractNumId w:val="0"/>
  </w:num>
  <w:num w:numId="6">
    <w:abstractNumId w:val="3"/>
  </w:num>
  <w:num w:numId="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1296"/>
  <w:hyphenationZone w:val="396"/>
  <w:characterSpacingControl w:val="doNotCompress"/>
  <w:hdrShapeDefaults>
    <o:shapedefaults v:ext="edit" spidmax="14338"/>
  </w:hdrShapeDefaults>
  <w:footnotePr>
    <w:footnote w:id="-1"/>
    <w:footnote w:id="0"/>
  </w:footnotePr>
  <w:endnotePr>
    <w:endnote w:id="-1"/>
    <w:endnote w:id="0"/>
  </w:endnotePr>
  <w:compat/>
  <w:rsids>
    <w:rsidRoot w:val="001E18A4"/>
    <w:rsid w:val="000219BA"/>
    <w:rsid w:val="000F60D2"/>
    <w:rsid w:val="001214E9"/>
    <w:rsid w:val="00126248"/>
    <w:rsid w:val="001E18A4"/>
    <w:rsid w:val="002E0F32"/>
    <w:rsid w:val="003176C2"/>
    <w:rsid w:val="00326E83"/>
    <w:rsid w:val="003937B8"/>
    <w:rsid w:val="00404A15"/>
    <w:rsid w:val="00417282"/>
    <w:rsid w:val="004C30E8"/>
    <w:rsid w:val="004D5D09"/>
    <w:rsid w:val="004E7A1E"/>
    <w:rsid w:val="005370CF"/>
    <w:rsid w:val="0058762E"/>
    <w:rsid w:val="005967C4"/>
    <w:rsid w:val="00692165"/>
    <w:rsid w:val="006D23DC"/>
    <w:rsid w:val="008F21B1"/>
    <w:rsid w:val="0094202D"/>
    <w:rsid w:val="009558FD"/>
    <w:rsid w:val="00A173BF"/>
    <w:rsid w:val="00A373FD"/>
    <w:rsid w:val="00A47AD7"/>
    <w:rsid w:val="00A84B26"/>
    <w:rsid w:val="00B669D0"/>
    <w:rsid w:val="00B71489"/>
    <w:rsid w:val="00C149F8"/>
    <w:rsid w:val="00C70B17"/>
    <w:rsid w:val="00E04202"/>
    <w:rsid w:val="00E3752C"/>
    <w:rsid w:val="00EC2E92"/>
    <w:rsid w:val="00F63F56"/>
    <w:rsid w:val="00F90BE2"/>
  </w:rsids>
  <m:mathPr>
    <m:mathFont m:val="Cambria Math"/>
    <m:brkBin m:val="before"/>
    <m:brkBinSub m:val="--"/>
    <m:smallFrac m:val="off"/>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326E83"/>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qFormat/>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E18A4"/>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1E18A4"/>
  </w:style>
  <w:style w:type="paragraph" w:styleId="Porat">
    <w:name w:val="footer"/>
    <w:basedOn w:val="prastasis"/>
    <w:link w:val="PoratDiagrama"/>
    <w:uiPriority w:val="99"/>
    <w:unhideWhenUsed/>
    <w:rsid w:val="001E18A4"/>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1E18A4"/>
  </w:style>
  <w:style w:type="character" w:styleId="Puslapionumeris">
    <w:name w:val="page number"/>
    <w:basedOn w:val="Numatytasispastraiposriftas"/>
    <w:rsid w:val="001E18A4"/>
  </w:style>
  <w:style w:type="paragraph" w:styleId="Sraopastraipa">
    <w:name w:val="List Paragraph"/>
    <w:basedOn w:val="prastasis"/>
    <w:uiPriority w:val="34"/>
    <w:qFormat/>
    <w:rsid w:val="001E18A4"/>
    <w:pPr>
      <w:ind w:left="720"/>
      <w:contextualSpacing/>
    </w:pPr>
  </w:style>
  <w:style w:type="character" w:styleId="Hipersaitas">
    <w:name w:val="Hyperlink"/>
    <w:basedOn w:val="Numatytasispastraiposriftas"/>
    <w:uiPriority w:val="99"/>
    <w:unhideWhenUsed/>
    <w:rsid w:val="001E18A4"/>
    <w:rPr>
      <w:color w:val="0000FF"/>
      <w:u w:val="single"/>
    </w:rPr>
  </w:style>
  <w:style w:type="paragraph" w:styleId="Betarp">
    <w:name w:val="No Spacing"/>
    <w:uiPriority w:val="1"/>
    <w:qFormat/>
    <w:rsid w:val="001E18A4"/>
    <w:pPr>
      <w:spacing w:after="0" w:line="240" w:lineRule="auto"/>
    </w:pPr>
  </w:style>
  <w:style w:type="table" w:styleId="Lentelstinklelis">
    <w:name w:val="Table Grid"/>
    <w:basedOn w:val="prastojilentel"/>
    <w:uiPriority w:val="59"/>
    <w:rsid w:val="001E18A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Debesliotekstas">
    <w:name w:val="Balloon Text"/>
    <w:basedOn w:val="prastasis"/>
    <w:link w:val="DebesliotekstasDiagrama"/>
    <w:uiPriority w:val="99"/>
    <w:semiHidden/>
    <w:unhideWhenUsed/>
    <w:rsid w:val="004E7A1E"/>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4E7A1E"/>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razantesprogimnazija@gmail.com"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geridarbai.lt" TargetMode="External"/><Relationship Id="rId4" Type="http://schemas.openxmlformats.org/officeDocument/2006/relationships/settings" Target="settings.xml"/><Relationship Id="rId9" Type="http://schemas.openxmlformats.org/officeDocument/2006/relationships/hyperlink" Target="https://www.krazante.kelme.lm.lt" TargetMode="External"/><Relationship Id="rId14" Type="http://schemas.openxmlformats.org/officeDocument/2006/relationships/footer" Target="foot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63DD28-C863-4D8B-9EB9-D768223AFB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10496</Words>
  <Characters>5984</Characters>
  <Application>Microsoft Office Word</Application>
  <DocSecurity>0</DocSecurity>
  <Lines>49</Lines>
  <Paragraphs>32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16448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Vartotojas</dc:creator>
  <cp:lastModifiedBy>Vartotojas</cp:lastModifiedBy>
  <cp:revision>3</cp:revision>
  <cp:lastPrinted>2017-04-26T07:07:00Z</cp:lastPrinted>
  <dcterms:created xsi:type="dcterms:W3CDTF">2018-05-22T05:11:00Z</dcterms:created>
  <dcterms:modified xsi:type="dcterms:W3CDTF">2018-05-22T05:38:00Z</dcterms:modified>
</cp:coreProperties>
</file>